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C937" w14:textId="120ED40E" w:rsidR="00280B86" w:rsidRPr="002F6D71" w:rsidRDefault="00E22B6F" w:rsidP="00306002">
      <w:pPr>
        <w:jc w:val="center"/>
        <w:rPr>
          <w:rFonts w:cstheme="minorHAnsi"/>
          <w:sz w:val="22"/>
        </w:rPr>
      </w:pPr>
      <w:r w:rsidRPr="002F6D71">
        <w:rPr>
          <w:rFonts w:cstheme="minorHAnsi"/>
          <w:caps/>
          <w:noProof/>
          <w:color w:val="808080" w:themeColor="background1" w:themeShade="80"/>
          <w:sz w:val="22"/>
        </w:rPr>
        <w:drawing>
          <wp:anchor distT="0" distB="0" distL="114300" distR="114300" simplePos="0" relativeHeight="251709459" behindDoc="0" locked="0" layoutInCell="1" allowOverlap="1" wp14:anchorId="1D292B2B" wp14:editId="6B0E8F29">
            <wp:simplePos x="0" y="0"/>
            <wp:positionH relativeFrom="margin">
              <wp:posOffset>1600200</wp:posOffset>
            </wp:positionH>
            <wp:positionV relativeFrom="paragraph">
              <wp:posOffset>635</wp:posOffset>
            </wp:positionV>
            <wp:extent cx="2701290" cy="962660"/>
            <wp:effectExtent l="0" t="0" r="3810" b="8890"/>
            <wp:wrapSquare wrapText="bothSides"/>
            <wp:docPr id="774367857" name="Image 1"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403938" name="Image 1" descr="Une image contenant texte, Police, logo, capture d’écran&#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1290" cy="962660"/>
                    </a:xfrm>
                    <a:prstGeom prst="rect">
                      <a:avLst/>
                    </a:prstGeom>
                  </pic:spPr>
                </pic:pic>
              </a:graphicData>
            </a:graphic>
            <wp14:sizeRelH relativeFrom="margin">
              <wp14:pctWidth>0</wp14:pctWidth>
            </wp14:sizeRelH>
            <wp14:sizeRelV relativeFrom="margin">
              <wp14:pctHeight>0</wp14:pctHeight>
            </wp14:sizeRelV>
          </wp:anchor>
        </w:drawing>
      </w:r>
      <w:r w:rsidR="00170651" w:rsidRPr="002F6D71">
        <w:rPr>
          <w:rFonts w:cstheme="minorHAnsi"/>
          <w:noProof/>
          <w:sz w:val="22"/>
        </w:rPr>
        <w:drawing>
          <wp:anchor distT="0" distB="0" distL="114300" distR="114300" simplePos="0" relativeHeight="251697171" behindDoc="0" locked="0" layoutInCell="1" allowOverlap="1" wp14:anchorId="49E67E7E" wp14:editId="1B3A7208">
            <wp:simplePos x="0" y="0"/>
            <wp:positionH relativeFrom="margin">
              <wp:posOffset>-192405</wp:posOffset>
            </wp:positionH>
            <wp:positionV relativeFrom="page">
              <wp:posOffset>469265</wp:posOffset>
            </wp:positionV>
            <wp:extent cx="1604010" cy="1139825"/>
            <wp:effectExtent l="0" t="0" r="0" b="3175"/>
            <wp:wrapSquare wrapText="bothSides"/>
            <wp:docPr id="13" name="Image 13" descr="Une image contenant graphisme, Graphique, texte, affich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graphisme, Graphique, texte, affiche&#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4010" cy="1139825"/>
                    </a:xfrm>
                    <a:prstGeom prst="rect">
                      <a:avLst/>
                    </a:prstGeom>
                    <a:noFill/>
                    <a:ln>
                      <a:noFill/>
                    </a:ln>
                  </pic:spPr>
                </pic:pic>
              </a:graphicData>
            </a:graphic>
            <wp14:sizeRelH relativeFrom="margin">
              <wp14:pctWidth>0</wp14:pctWidth>
            </wp14:sizeRelH>
            <wp14:sizeRelV relativeFrom="margin">
              <wp14:pctHeight>0</wp14:pctHeight>
            </wp14:sizeRelV>
          </wp:anchor>
        </w:drawing>
      </w:r>
      <w:commentRangeStart w:id="0"/>
      <w:commentRangeEnd w:id="0"/>
      <w:r w:rsidR="003949BC" w:rsidRPr="002F6D71">
        <w:rPr>
          <w:rStyle w:val="Marquedecommentaire"/>
          <w:rFonts w:cstheme="minorHAnsi"/>
          <w:sz w:val="22"/>
          <w:szCs w:val="22"/>
        </w:rPr>
        <w:commentReference w:id="0"/>
      </w:r>
    </w:p>
    <w:p w14:paraId="4915A2C0" w14:textId="18B27A69" w:rsidR="00280B86" w:rsidRPr="002F6D71" w:rsidRDefault="00280B86" w:rsidP="00306002">
      <w:pPr>
        <w:jc w:val="center"/>
        <w:rPr>
          <w:rFonts w:cstheme="minorHAnsi"/>
          <w:sz w:val="22"/>
        </w:rPr>
      </w:pPr>
    </w:p>
    <w:p w14:paraId="5F64082C" w14:textId="5C223EB8" w:rsidR="00280B86" w:rsidRPr="002F6D71" w:rsidRDefault="00280B86" w:rsidP="00306002">
      <w:pPr>
        <w:jc w:val="center"/>
        <w:rPr>
          <w:rFonts w:cstheme="minorHAnsi"/>
          <w:sz w:val="22"/>
        </w:rPr>
      </w:pPr>
    </w:p>
    <w:p w14:paraId="0E7A028A" w14:textId="2EB3143F" w:rsidR="00280B86" w:rsidRPr="002F6D71" w:rsidRDefault="00280B86" w:rsidP="00306002">
      <w:pPr>
        <w:jc w:val="center"/>
        <w:rPr>
          <w:rFonts w:cstheme="minorHAnsi"/>
          <w:sz w:val="22"/>
        </w:rPr>
      </w:pPr>
    </w:p>
    <w:p w14:paraId="5CAD51F3" w14:textId="5DFC4FE1" w:rsidR="00170651" w:rsidRPr="002F6D71" w:rsidRDefault="00170651" w:rsidP="00306002">
      <w:pPr>
        <w:jc w:val="center"/>
        <w:rPr>
          <w:rFonts w:cstheme="minorHAnsi"/>
          <w:sz w:val="22"/>
        </w:rPr>
      </w:pPr>
    </w:p>
    <w:p w14:paraId="77717538" w14:textId="6B37B6FF" w:rsidR="00170651" w:rsidRPr="002F6D71" w:rsidRDefault="00170651" w:rsidP="00306002">
      <w:pPr>
        <w:jc w:val="center"/>
        <w:rPr>
          <w:rFonts w:cstheme="minorHAnsi"/>
          <w:sz w:val="22"/>
        </w:rPr>
      </w:pPr>
    </w:p>
    <w:p w14:paraId="255BA4A5" w14:textId="50B5EC95" w:rsidR="00170651" w:rsidRPr="002F6D71" w:rsidRDefault="00170651" w:rsidP="00306002">
      <w:pPr>
        <w:jc w:val="center"/>
        <w:rPr>
          <w:rFonts w:cstheme="minorHAnsi"/>
          <w:sz w:val="22"/>
        </w:rPr>
      </w:pPr>
    </w:p>
    <w:p w14:paraId="5A771B44" w14:textId="1113DB0F" w:rsidR="00280B86" w:rsidRPr="002F6D71" w:rsidRDefault="00280B86" w:rsidP="00306002">
      <w:pPr>
        <w:jc w:val="center"/>
        <w:rPr>
          <w:rFonts w:cstheme="minorHAnsi"/>
          <w:sz w:val="22"/>
        </w:rPr>
      </w:pPr>
    </w:p>
    <w:p w14:paraId="0454CD45" w14:textId="712C7644" w:rsidR="002F6D71" w:rsidRDefault="002F6D71" w:rsidP="00306002">
      <w:pPr>
        <w:jc w:val="center"/>
        <w:rPr>
          <w:rFonts w:cstheme="minorHAnsi"/>
          <w:sz w:val="22"/>
        </w:rPr>
      </w:pPr>
    </w:p>
    <w:p w14:paraId="53DBB24E" w14:textId="77777777" w:rsidR="002F6D71" w:rsidRDefault="002F6D71" w:rsidP="00306002">
      <w:pPr>
        <w:jc w:val="center"/>
        <w:rPr>
          <w:rFonts w:cstheme="minorHAnsi"/>
          <w:sz w:val="22"/>
        </w:rPr>
      </w:pPr>
    </w:p>
    <w:p w14:paraId="6F2EB658" w14:textId="77777777" w:rsidR="002F6D71" w:rsidRDefault="002F6D71" w:rsidP="00306002">
      <w:pPr>
        <w:jc w:val="center"/>
        <w:rPr>
          <w:rFonts w:cstheme="minorHAnsi"/>
          <w:sz w:val="22"/>
        </w:rPr>
      </w:pPr>
    </w:p>
    <w:p w14:paraId="684EC4E7" w14:textId="77777777" w:rsidR="002F6D71" w:rsidRDefault="002F6D71" w:rsidP="00306002">
      <w:pPr>
        <w:jc w:val="center"/>
        <w:rPr>
          <w:rFonts w:cstheme="minorHAnsi"/>
          <w:sz w:val="22"/>
        </w:rPr>
      </w:pPr>
    </w:p>
    <w:p w14:paraId="40BC2DC6" w14:textId="77777777" w:rsidR="002F6D71" w:rsidRDefault="002F6D71" w:rsidP="00306002">
      <w:pPr>
        <w:jc w:val="center"/>
        <w:rPr>
          <w:rFonts w:cstheme="minorHAnsi"/>
          <w:sz w:val="52"/>
          <w:szCs w:val="52"/>
        </w:rPr>
      </w:pPr>
    </w:p>
    <w:p w14:paraId="3DE34785" w14:textId="3DF37AD6" w:rsidR="00D077E9" w:rsidRPr="003214DF" w:rsidRDefault="00306002" w:rsidP="00306002">
      <w:pPr>
        <w:jc w:val="center"/>
        <w:rPr>
          <w:rFonts w:cstheme="minorHAnsi"/>
          <w:b/>
          <w:bCs/>
          <w:sz w:val="52"/>
          <w:szCs w:val="52"/>
        </w:rPr>
      </w:pPr>
      <w:r w:rsidRPr="003214DF">
        <w:rPr>
          <w:rFonts w:cstheme="minorHAnsi"/>
          <w:b/>
          <w:bCs/>
          <w:sz w:val="52"/>
          <w:szCs w:val="52"/>
        </w:rPr>
        <w:t>FICHE PROJET ETUDE</w:t>
      </w:r>
    </w:p>
    <w:p w14:paraId="43E7AF54" w14:textId="77777777" w:rsidR="002F6D71" w:rsidRDefault="002F6D71" w:rsidP="003949BC">
      <w:pPr>
        <w:jc w:val="center"/>
        <w:rPr>
          <w:rFonts w:cstheme="minorHAnsi"/>
          <w:b/>
          <w:bCs/>
          <w:i/>
          <w:iCs/>
          <w:sz w:val="22"/>
          <w:highlight w:val="yellow"/>
        </w:rPr>
      </w:pPr>
    </w:p>
    <w:p w14:paraId="480B3F3B" w14:textId="796F74FB" w:rsidR="003949BC" w:rsidRPr="002F6D71" w:rsidRDefault="003949BC" w:rsidP="003949BC">
      <w:pPr>
        <w:jc w:val="center"/>
        <w:rPr>
          <w:rFonts w:cstheme="minorHAnsi"/>
          <w:b/>
          <w:bCs/>
          <w:i/>
          <w:iCs/>
          <w:sz w:val="22"/>
          <w:highlight w:val="yellow"/>
        </w:rPr>
      </w:pPr>
      <w:r w:rsidRPr="002F6D71">
        <w:rPr>
          <w:rFonts w:cstheme="minorHAnsi"/>
          <w:b/>
          <w:bCs/>
          <w:i/>
          <w:iCs/>
          <w:sz w:val="22"/>
          <w:highlight w:val="yellow"/>
        </w:rPr>
        <w:t>LIBELLE DE L’ETUDE</w:t>
      </w:r>
    </w:p>
    <w:p w14:paraId="0AC03B0E" w14:textId="728AF028" w:rsidR="00893183" w:rsidRPr="002F6D71" w:rsidRDefault="00893183" w:rsidP="003949BC">
      <w:pPr>
        <w:jc w:val="center"/>
        <w:rPr>
          <w:rFonts w:cstheme="minorHAnsi"/>
          <w:b/>
          <w:bCs/>
          <w:i/>
          <w:iCs/>
          <w:sz w:val="22"/>
        </w:rPr>
      </w:pPr>
      <w:r w:rsidRPr="002F6D71">
        <w:rPr>
          <w:rFonts w:cstheme="minorHAnsi"/>
          <w:b/>
          <w:bCs/>
          <w:i/>
          <w:iCs/>
          <w:sz w:val="22"/>
          <w:highlight w:val="yellow"/>
        </w:rPr>
        <w:t>Site Natura 2000 CODE FR + Nom</w:t>
      </w:r>
    </w:p>
    <w:p w14:paraId="50EAC36E" w14:textId="77777777" w:rsidR="00893183" w:rsidRPr="002F6D71" w:rsidRDefault="00893183" w:rsidP="003949BC">
      <w:pPr>
        <w:jc w:val="center"/>
        <w:rPr>
          <w:rFonts w:cstheme="minorHAnsi"/>
          <w:b/>
          <w:bCs/>
          <w:i/>
          <w:iCs/>
          <w:sz w:val="22"/>
        </w:rPr>
      </w:pPr>
    </w:p>
    <w:p w14:paraId="5F52C9E3" w14:textId="77777777" w:rsidR="00170651" w:rsidRPr="002F6D71" w:rsidRDefault="00170651" w:rsidP="003949BC">
      <w:pPr>
        <w:jc w:val="center"/>
        <w:rPr>
          <w:rFonts w:cstheme="minorHAnsi"/>
          <w:b/>
          <w:bCs/>
          <w:i/>
          <w:iCs/>
          <w:sz w:val="22"/>
        </w:rPr>
      </w:pPr>
    </w:p>
    <w:p w14:paraId="628E1E6C" w14:textId="77777777" w:rsidR="00170651" w:rsidRPr="002F6D71" w:rsidRDefault="00170651" w:rsidP="003949BC">
      <w:pPr>
        <w:jc w:val="center"/>
        <w:rPr>
          <w:rFonts w:cstheme="minorHAnsi"/>
          <w:b/>
          <w:bCs/>
          <w:i/>
          <w:iCs/>
          <w:sz w:val="22"/>
        </w:rPr>
      </w:pPr>
    </w:p>
    <w:p w14:paraId="0ACC8BB6" w14:textId="070ADF8D" w:rsidR="00457478" w:rsidRPr="002F6D71" w:rsidRDefault="00457478" w:rsidP="00306002">
      <w:pPr>
        <w:spacing w:after="200"/>
        <w:rPr>
          <w:rFonts w:cstheme="minorHAnsi"/>
          <w:sz w:val="22"/>
        </w:rPr>
      </w:pPr>
      <w:bookmarkStart w:id="1" w:name="_Hlk185595268"/>
      <w:bookmarkEnd w:id="1"/>
      <w:r w:rsidRPr="002F6D71">
        <w:rPr>
          <w:rFonts w:cstheme="minorHAnsi"/>
          <w:sz w:val="22"/>
        </w:rPr>
        <w:t>La fiche projet permet de faciliter les échanges techniques avec l’autorité administrative, sur les aspects scientifiques, ainsi que les échanges sur les questions budgétaires (anticipation des besoins) avec la Région, qui est autorité de gestion</w:t>
      </w:r>
    </w:p>
    <w:p w14:paraId="179F3D63" w14:textId="4F849D62" w:rsidR="00457478" w:rsidRPr="002F6D71" w:rsidRDefault="002F6D71" w:rsidP="00306002">
      <w:pPr>
        <w:spacing w:after="200"/>
        <w:rPr>
          <w:rFonts w:cstheme="minorHAnsi"/>
          <w:sz w:val="22"/>
        </w:rPr>
      </w:pPr>
      <w:r w:rsidRPr="002F6D71">
        <w:rPr>
          <w:rFonts w:cstheme="minorHAnsi"/>
          <w:noProof/>
          <w:sz w:val="22"/>
        </w:rPr>
        <mc:AlternateContent>
          <mc:Choice Requires="wps">
            <w:drawing>
              <wp:anchor distT="0" distB="0" distL="114300" distR="114300" simplePos="0" relativeHeight="251707411" behindDoc="0" locked="0" layoutInCell="1" allowOverlap="1" wp14:anchorId="57566492" wp14:editId="2B89BBEC">
                <wp:simplePos x="0" y="0"/>
                <wp:positionH relativeFrom="margin">
                  <wp:align>right</wp:align>
                </wp:positionH>
                <wp:positionV relativeFrom="paragraph">
                  <wp:posOffset>15240</wp:posOffset>
                </wp:positionV>
                <wp:extent cx="6362700" cy="2009775"/>
                <wp:effectExtent l="0" t="0" r="0" b="9525"/>
                <wp:wrapNone/>
                <wp:docPr id="508106558" name="Zone de texte 1"/>
                <wp:cNvGraphicFramePr/>
                <a:graphic xmlns:a="http://schemas.openxmlformats.org/drawingml/2006/main">
                  <a:graphicData uri="http://schemas.microsoft.com/office/word/2010/wordprocessingShape">
                    <wps:wsp>
                      <wps:cNvSpPr txBox="1"/>
                      <wps:spPr>
                        <a:xfrm>
                          <a:off x="0" y="0"/>
                          <a:ext cx="6362700" cy="2009775"/>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p w14:paraId="64356322" w14:textId="77777777" w:rsidR="00457478" w:rsidRPr="003214DF" w:rsidRDefault="00457478" w:rsidP="002F6D71">
                            <w:pPr>
                              <w:spacing w:line="240" w:lineRule="auto"/>
                              <w:rPr>
                                <w:rFonts w:cstheme="minorHAnsi"/>
                                <w:iCs/>
                                <w:color w:val="FFFFFF" w:themeColor="background1"/>
                                <w:sz w:val="22"/>
                              </w:rPr>
                            </w:pPr>
                            <w:r w:rsidRPr="003214DF">
                              <w:rPr>
                                <w:rFonts w:cstheme="minorHAnsi"/>
                                <w:iCs/>
                                <w:color w:val="FFFFFF" w:themeColor="background1"/>
                                <w:sz w:val="22"/>
                              </w:rPr>
                              <w:t>A prévoir :</w:t>
                            </w:r>
                          </w:p>
                          <w:p w14:paraId="6F28F03B" w14:textId="285F41FB" w:rsidR="00457478" w:rsidRPr="003214DF" w:rsidRDefault="00457478" w:rsidP="002F6D71">
                            <w:pPr>
                              <w:spacing w:line="240" w:lineRule="auto"/>
                              <w:rPr>
                                <w:rFonts w:cstheme="minorHAnsi"/>
                                <w:iCs/>
                                <w:color w:val="FFFFFF" w:themeColor="background1"/>
                                <w:sz w:val="22"/>
                              </w:rPr>
                            </w:pPr>
                            <w:r w:rsidRPr="003214DF">
                              <w:rPr>
                                <w:rFonts w:cstheme="minorHAnsi"/>
                                <w:color w:val="FFFFFF" w:themeColor="background1"/>
                                <w:sz w:val="22"/>
                              </w:rPr>
                              <w:t>-</w:t>
                            </w:r>
                            <w:r w:rsidRPr="003214DF">
                              <w:rPr>
                                <w:rFonts w:cstheme="minorHAnsi"/>
                                <w:iCs/>
                                <w:color w:val="FFFFFF" w:themeColor="background1"/>
                                <w:sz w:val="22"/>
                              </w:rPr>
                              <w:t xml:space="preserve"> </w:t>
                            </w:r>
                            <w:r w:rsidRPr="00BE6591">
                              <w:rPr>
                                <w:rFonts w:cstheme="minorHAnsi"/>
                                <w:iCs/>
                                <w:color w:val="FFFFFF" w:themeColor="background1"/>
                                <w:sz w:val="22"/>
                                <w:u w:val="single"/>
                              </w:rPr>
                              <w:t>un résumé synthétique</w:t>
                            </w:r>
                            <w:r w:rsidRPr="003214DF">
                              <w:rPr>
                                <w:rFonts w:cstheme="minorHAnsi"/>
                                <w:iCs/>
                                <w:color w:val="FFFFFF" w:themeColor="background1"/>
                                <w:sz w:val="22"/>
                              </w:rPr>
                              <w:t xml:space="preserve"> dans le rapport d’étude (</w:t>
                            </w:r>
                            <w:r w:rsidR="003214DF">
                              <w:rPr>
                                <w:rFonts w:cstheme="minorHAnsi"/>
                                <w:iCs/>
                                <w:color w:val="FFFFFF" w:themeColor="background1"/>
                                <w:sz w:val="22"/>
                              </w:rPr>
                              <w:t xml:space="preserve">cf </w:t>
                            </w:r>
                            <w:r w:rsidRPr="003214DF">
                              <w:rPr>
                                <w:rFonts w:cstheme="minorHAnsi"/>
                                <w:iCs/>
                                <w:color w:val="FFFFFF" w:themeColor="background1"/>
                                <w:sz w:val="22"/>
                              </w:rPr>
                              <w:t>modèle sur le sharepoint)</w:t>
                            </w:r>
                          </w:p>
                          <w:p w14:paraId="10950252" w14:textId="77777777" w:rsidR="00457478" w:rsidRPr="003214DF" w:rsidRDefault="00457478" w:rsidP="00457478">
                            <w:pPr>
                              <w:rPr>
                                <w:rFonts w:cstheme="minorHAnsi"/>
                                <w:iCs/>
                                <w:color w:val="FFFFFF" w:themeColor="background1"/>
                                <w:sz w:val="22"/>
                              </w:rPr>
                            </w:pPr>
                            <w:r w:rsidRPr="003214DF">
                              <w:rPr>
                                <w:rFonts w:cstheme="minorHAnsi"/>
                                <w:iCs/>
                                <w:color w:val="FFFFFF" w:themeColor="background1"/>
                                <w:sz w:val="22"/>
                              </w:rPr>
                              <w:t xml:space="preserve">- </w:t>
                            </w:r>
                            <w:r w:rsidRPr="00BE6591">
                              <w:rPr>
                                <w:rFonts w:cstheme="minorHAnsi"/>
                                <w:iCs/>
                                <w:color w:val="FFFFFF" w:themeColor="background1"/>
                                <w:sz w:val="22"/>
                                <w:u w:val="single"/>
                              </w:rPr>
                              <w:t>une restitution</w:t>
                            </w:r>
                            <w:r w:rsidRPr="003214DF">
                              <w:rPr>
                                <w:rFonts w:cstheme="minorHAnsi"/>
                                <w:iCs/>
                                <w:color w:val="FFFFFF" w:themeColor="background1"/>
                                <w:sz w:val="22"/>
                              </w:rPr>
                              <w:t xml:space="preserve"> de l’étude à la Région Sud, la DREAL et au réseau d’animateurs Natura 2000 (visio possible)</w:t>
                            </w:r>
                          </w:p>
                          <w:p w14:paraId="3F86B312" w14:textId="3CE31209" w:rsidR="00457478" w:rsidRPr="003214DF" w:rsidRDefault="00457478" w:rsidP="00457478">
                            <w:pPr>
                              <w:rPr>
                                <w:rFonts w:cstheme="minorHAnsi"/>
                                <w:iCs/>
                                <w:color w:val="FFFFFF" w:themeColor="background1"/>
                                <w:sz w:val="22"/>
                              </w:rPr>
                            </w:pPr>
                            <w:r w:rsidRPr="003214DF">
                              <w:rPr>
                                <w:rFonts w:cstheme="minorHAnsi"/>
                                <w:iCs/>
                                <w:color w:val="FFFFFF" w:themeColor="background1"/>
                                <w:sz w:val="22"/>
                              </w:rPr>
                              <w:t xml:space="preserve">- </w:t>
                            </w:r>
                            <w:r w:rsidRPr="003214DF">
                              <w:rPr>
                                <w:rFonts w:cstheme="minorHAnsi"/>
                                <w:iCs/>
                                <w:color w:val="FFFFFF" w:themeColor="background1"/>
                                <w:sz w:val="22"/>
                                <w:u w:val="single"/>
                              </w:rPr>
                              <w:t xml:space="preserve">une attestation SILENE </w:t>
                            </w:r>
                            <w:r w:rsidRPr="00BE6591">
                              <w:rPr>
                                <w:rFonts w:cstheme="minorHAnsi"/>
                                <w:iCs/>
                                <w:color w:val="FFFFFF" w:themeColor="background1"/>
                                <w:sz w:val="22"/>
                              </w:rPr>
                              <w:t>devra accompagner la demande de paiement du solde</w:t>
                            </w:r>
                            <w:r w:rsidRPr="003214DF">
                              <w:rPr>
                                <w:rFonts w:cstheme="minorHAnsi"/>
                                <w:iCs/>
                                <w:color w:val="FFFFFF" w:themeColor="background1"/>
                                <w:sz w:val="22"/>
                                <w:u w:val="single"/>
                              </w:rPr>
                              <w:t xml:space="preserve"> </w:t>
                            </w:r>
                            <w:r w:rsidRPr="003214DF">
                              <w:rPr>
                                <w:rFonts w:cstheme="minorHAnsi"/>
                                <w:iCs/>
                                <w:color w:val="FFFFFF" w:themeColor="background1"/>
                                <w:sz w:val="22"/>
                              </w:rPr>
                              <w:t>(condition paiement)</w:t>
                            </w:r>
                          </w:p>
                          <w:p w14:paraId="0960CDC0" w14:textId="77777777" w:rsidR="002F6D71" w:rsidRPr="003214DF" w:rsidRDefault="002F6D71" w:rsidP="00457478">
                            <w:pPr>
                              <w:rPr>
                                <w:rFonts w:cstheme="minorHAnsi"/>
                                <w:iCs/>
                                <w:color w:val="FFFFFF" w:themeColor="background1"/>
                                <w:sz w:val="22"/>
                              </w:rPr>
                            </w:pPr>
                          </w:p>
                          <w:p w14:paraId="18F8CD4F" w14:textId="77777777" w:rsidR="002F6D71" w:rsidRPr="003214DF" w:rsidRDefault="002F6D71" w:rsidP="002F6D71">
                            <w:pPr>
                              <w:spacing w:line="240" w:lineRule="auto"/>
                              <w:rPr>
                                <w:rFonts w:cstheme="minorHAnsi"/>
                                <w:iCs/>
                                <w:color w:val="FFFFFF" w:themeColor="background1"/>
                                <w:sz w:val="22"/>
                              </w:rPr>
                            </w:pPr>
                            <w:r w:rsidRPr="003214DF">
                              <w:rPr>
                                <w:rFonts w:cstheme="minorHAnsi"/>
                                <w:iCs/>
                                <w:color w:val="FFFFFF" w:themeColor="background1"/>
                                <w:sz w:val="22"/>
                              </w:rPr>
                              <w:t>A noter :</w:t>
                            </w:r>
                          </w:p>
                          <w:p w14:paraId="3A33BEB2" w14:textId="7E3B6629" w:rsidR="002F6D71" w:rsidRPr="003214DF" w:rsidRDefault="002F6D71" w:rsidP="002F6D71">
                            <w:pPr>
                              <w:spacing w:line="240" w:lineRule="auto"/>
                              <w:rPr>
                                <w:rFonts w:cstheme="minorHAnsi"/>
                                <w:color w:val="FFFFFF" w:themeColor="background1"/>
                                <w:sz w:val="22"/>
                              </w:rPr>
                            </w:pPr>
                            <w:r w:rsidRPr="003214DF">
                              <w:rPr>
                                <w:rFonts w:cstheme="minorHAnsi"/>
                                <w:color w:val="FFFFFF" w:themeColor="background1"/>
                                <w:sz w:val="22"/>
                              </w:rPr>
                              <w:t xml:space="preserve">- </w:t>
                            </w:r>
                            <w:r w:rsidR="003214DF">
                              <w:rPr>
                                <w:rFonts w:cstheme="minorHAnsi"/>
                                <w:color w:val="FFFFFF" w:themeColor="background1"/>
                                <w:sz w:val="22"/>
                              </w:rPr>
                              <w:t xml:space="preserve"> </w:t>
                            </w:r>
                            <w:r w:rsidRPr="003214DF">
                              <w:rPr>
                                <w:rFonts w:cstheme="minorHAnsi"/>
                                <w:color w:val="FFFFFF" w:themeColor="background1"/>
                                <w:sz w:val="22"/>
                              </w:rPr>
                              <w:t>L’étude doit se conformer au CCIB édité par la DREAL-PACA.</w:t>
                            </w:r>
                          </w:p>
                          <w:p w14:paraId="049717AB" w14:textId="25509DDD" w:rsidR="00BE6591" w:rsidRPr="002F6D71" w:rsidRDefault="002F6D71" w:rsidP="00BE6591">
                            <w:pPr>
                              <w:spacing w:line="240" w:lineRule="auto"/>
                              <w:rPr>
                                <w:rFonts w:ascii="Arial" w:hAnsi="Arial" w:cs="Arial"/>
                                <w:b/>
                                <w:bCs/>
                                <w:iCs/>
                                <w:color w:val="FFFFFF" w:themeColor="background1"/>
                                <w:sz w:val="22"/>
                                <w:u w:val="single"/>
                              </w:rPr>
                            </w:pPr>
                            <w:r w:rsidRPr="003214DF">
                              <w:rPr>
                                <w:rFonts w:cstheme="minorHAnsi"/>
                                <w:color w:val="FFFFFF" w:themeColor="background1"/>
                                <w:sz w:val="22"/>
                              </w:rPr>
                              <w:t>-</w:t>
                            </w:r>
                            <w:r w:rsidR="003214DF">
                              <w:rPr>
                                <w:rFonts w:cstheme="minorHAnsi"/>
                                <w:color w:val="FFFFFF" w:themeColor="background1"/>
                                <w:sz w:val="22"/>
                              </w:rPr>
                              <w:t xml:space="preserve"> </w:t>
                            </w:r>
                            <w:r w:rsidRPr="003214DF">
                              <w:rPr>
                                <w:rFonts w:cstheme="minorHAnsi"/>
                                <w:color w:val="FFFFFF" w:themeColor="background1"/>
                                <w:sz w:val="22"/>
                              </w:rPr>
                              <w:t>Tous les livrables financés par la Région et l’Union européenne doivent comporter le logo de la programmation FEADER disponible sur le sharepoint.</w:t>
                            </w:r>
                            <w:r w:rsidR="00BE6591">
                              <w:rPr>
                                <w:rFonts w:cstheme="minorHAnsi"/>
                                <w:color w:val="FFFFFF" w:themeColor="background1"/>
                                <w:sz w:val="22"/>
                              </w:rPr>
                              <w:t xml:space="preserve"> Toute publicité absente ou non conforme expose la collectivité à des pénalités financières.</w:t>
                            </w:r>
                          </w:p>
                          <w:p w14:paraId="1A39A0EF" w14:textId="3373A7DB" w:rsidR="002F6D71" w:rsidRPr="003214DF" w:rsidRDefault="002F6D71" w:rsidP="002F6D71">
                            <w:pPr>
                              <w:spacing w:after="200" w:line="240" w:lineRule="auto"/>
                              <w:rPr>
                                <w:rFonts w:cstheme="minorHAnsi"/>
                                <w:color w:val="FFFFFF" w:themeColor="background1"/>
                                <w:sz w:val="22"/>
                              </w:rPr>
                            </w:pPr>
                          </w:p>
                          <w:p w14:paraId="67319B5B" w14:textId="77777777" w:rsidR="002F6D71" w:rsidRPr="002F6D71" w:rsidRDefault="002F6D71" w:rsidP="00457478">
                            <w:pPr>
                              <w:rPr>
                                <w:rFonts w:ascii="Arial" w:hAnsi="Arial" w:cs="Arial"/>
                                <w:b/>
                                <w:bCs/>
                                <w:iCs/>
                                <w:color w:val="FFFFFF" w:themeColor="background1"/>
                                <w:sz w:val="22"/>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566492" id="_x0000_t202" coordsize="21600,21600" o:spt="202" path="m,l,21600r21600,l21600,xe">
                <v:stroke joinstyle="miter"/>
                <v:path gradientshapeok="t" o:connecttype="rect"/>
              </v:shapetype>
              <v:shape id="Zone de texte 1" o:spid="_x0000_s1026" type="#_x0000_t202" style="position:absolute;left:0;text-align:left;margin-left:449.8pt;margin-top:1.2pt;width:501pt;height:158.25pt;z-index:25170741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" fillcolor="#34aba2 [3206]" stroked="f">
                <v:textbox>
                  <w:txbxContent>
                    <w:p w14:paraId="64356322" w14:textId="77777777" w:rsidR="00457478" w:rsidRPr="003214DF" w:rsidRDefault="00457478" w:rsidP="002F6D71">
                      <w:pPr>
                        <w:spacing w:line="240" w:lineRule="auto"/>
                        <w:rPr>
                          <w:rFonts w:cstheme="minorHAnsi"/>
                          <w:iCs/>
                          <w:color w:val="FFFFFF" w:themeColor="background1"/>
                          <w:sz w:val="22"/>
                        </w:rPr>
                      </w:pPr>
                      <w:r w:rsidRPr="003214DF">
                        <w:rPr>
                          <w:rFonts w:cstheme="minorHAnsi"/>
                          <w:iCs/>
                          <w:color w:val="FFFFFF" w:themeColor="background1"/>
                          <w:sz w:val="22"/>
                        </w:rPr>
                        <w:t>A prévoir :</w:t>
                      </w:r>
                    </w:p>
                    <w:p w14:paraId="6F28F03B" w14:textId="285F41FB" w:rsidR="00457478" w:rsidRPr="003214DF" w:rsidRDefault="00457478" w:rsidP="002F6D71">
                      <w:pPr>
                        <w:spacing w:line="240" w:lineRule="auto"/>
                        <w:rPr>
                          <w:rFonts w:cstheme="minorHAnsi"/>
                          <w:iCs/>
                          <w:color w:val="FFFFFF" w:themeColor="background1"/>
                          <w:sz w:val="22"/>
                        </w:rPr>
                      </w:pPr>
                      <w:r w:rsidRPr="003214DF">
                        <w:rPr>
                          <w:rFonts w:cstheme="minorHAnsi"/>
                          <w:color w:val="FFFFFF" w:themeColor="background1"/>
                          <w:sz w:val="22"/>
                        </w:rPr>
                        <w:t>-</w:t>
                      </w:r>
                      <w:r w:rsidRPr="003214DF">
                        <w:rPr>
                          <w:rFonts w:cstheme="minorHAnsi"/>
                          <w:iCs/>
                          <w:color w:val="FFFFFF" w:themeColor="background1"/>
                          <w:sz w:val="22"/>
                        </w:rPr>
                        <w:t xml:space="preserve"> </w:t>
                      </w:r>
                      <w:r w:rsidRPr="00BE6591">
                        <w:rPr>
                          <w:rFonts w:cstheme="minorHAnsi"/>
                          <w:iCs/>
                          <w:color w:val="FFFFFF" w:themeColor="background1"/>
                          <w:sz w:val="22"/>
                          <w:u w:val="single"/>
                        </w:rPr>
                        <w:t>un résumé synthétique</w:t>
                      </w:r>
                      <w:r w:rsidRPr="003214DF">
                        <w:rPr>
                          <w:rFonts w:cstheme="minorHAnsi"/>
                          <w:iCs/>
                          <w:color w:val="FFFFFF" w:themeColor="background1"/>
                          <w:sz w:val="22"/>
                        </w:rPr>
                        <w:t xml:space="preserve"> dans le rapport d’étude (</w:t>
                      </w:r>
                      <w:r w:rsidR="003214DF">
                        <w:rPr>
                          <w:rFonts w:cstheme="minorHAnsi"/>
                          <w:iCs/>
                          <w:color w:val="FFFFFF" w:themeColor="background1"/>
                          <w:sz w:val="22"/>
                        </w:rPr>
                        <w:t xml:space="preserve">cf </w:t>
                      </w:r>
                      <w:r w:rsidRPr="003214DF">
                        <w:rPr>
                          <w:rFonts w:cstheme="minorHAnsi"/>
                          <w:iCs/>
                          <w:color w:val="FFFFFF" w:themeColor="background1"/>
                          <w:sz w:val="22"/>
                        </w:rPr>
                        <w:t>modèle sur le sharepoint)</w:t>
                      </w:r>
                    </w:p>
                    <w:p w14:paraId="10950252" w14:textId="77777777" w:rsidR="00457478" w:rsidRPr="003214DF" w:rsidRDefault="00457478" w:rsidP="00457478">
                      <w:pPr>
                        <w:rPr>
                          <w:rFonts w:cstheme="minorHAnsi"/>
                          <w:iCs/>
                          <w:color w:val="FFFFFF" w:themeColor="background1"/>
                          <w:sz w:val="22"/>
                        </w:rPr>
                      </w:pPr>
                      <w:r w:rsidRPr="003214DF">
                        <w:rPr>
                          <w:rFonts w:cstheme="minorHAnsi"/>
                          <w:iCs/>
                          <w:color w:val="FFFFFF" w:themeColor="background1"/>
                          <w:sz w:val="22"/>
                        </w:rPr>
                        <w:t xml:space="preserve">- </w:t>
                      </w:r>
                      <w:r w:rsidRPr="00BE6591">
                        <w:rPr>
                          <w:rFonts w:cstheme="minorHAnsi"/>
                          <w:iCs/>
                          <w:color w:val="FFFFFF" w:themeColor="background1"/>
                          <w:sz w:val="22"/>
                          <w:u w:val="single"/>
                        </w:rPr>
                        <w:t>une restitution</w:t>
                      </w:r>
                      <w:r w:rsidRPr="003214DF">
                        <w:rPr>
                          <w:rFonts w:cstheme="minorHAnsi"/>
                          <w:iCs/>
                          <w:color w:val="FFFFFF" w:themeColor="background1"/>
                          <w:sz w:val="22"/>
                        </w:rPr>
                        <w:t xml:space="preserve"> de l’étude à la Région Sud, la DREAL et au réseau d’animateurs Natura 2000 (visio possible)</w:t>
                      </w:r>
                    </w:p>
                    <w:p w14:paraId="3F86B312" w14:textId="3CE31209" w:rsidR="00457478" w:rsidRPr="003214DF" w:rsidRDefault="00457478" w:rsidP="00457478">
                      <w:pPr>
                        <w:rPr>
                          <w:rFonts w:cstheme="minorHAnsi"/>
                          <w:iCs/>
                          <w:color w:val="FFFFFF" w:themeColor="background1"/>
                          <w:sz w:val="22"/>
                        </w:rPr>
                      </w:pPr>
                      <w:r w:rsidRPr="003214DF">
                        <w:rPr>
                          <w:rFonts w:cstheme="minorHAnsi"/>
                          <w:iCs/>
                          <w:color w:val="FFFFFF" w:themeColor="background1"/>
                          <w:sz w:val="22"/>
                        </w:rPr>
                        <w:t xml:space="preserve">- </w:t>
                      </w:r>
                      <w:r w:rsidRPr="003214DF">
                        <w:rPr>
                          <w:rFonts w:cstheme="minorHAnsi"/>
                          <w:iCs/>
                          <w:color w:val="FFFFFF" w:themeColor="background1"/>
                          <w:sz w:val="22"/>
                          <w:u w:val="single"/>
                        </w:rPr>
                        <w:t xml:space="preserve">une attestation SILENE </w:t>
                      </w:r>
                      <w:r w:rsidRPr="00BE6591">
                        <w:rPr>
                          <w:rFonts w:cstheme="minorHAnsi"/>
                          <w:iCs/>
                          <w:color w:val="FFFFFF" w:themeColor="background1"/>
                          <w:sz w:val="22"/>
                        </w:rPr>
                        <w:t>devra accompagner la demande de paiement du solde</w:t>
                      </w:r>
                      <w:r w:rsidRPr="003214DF">
                        <w:rPr>
                          <w:rFonts w:cstheme="minorHAnsi"/>
                          <w:iCs/>
                          <w:color w:val="FFFFFF" w:themeColor="background1"/>
                          <w:sz w:val="22"/>
                          <w:u w:val="single"/>
                        </w:rPr>
                        <w:t xml:space="preserve"> </w:t>
                      </w:r>
                      <w:r w:rsidRPr="003214DF">
                        <w:rPr>
                          <w:rFonts w:cstheme="minorHAnsi"/>
                          <w:iCs/>
                          <w:color w:val="FFFFFF" w:themeColor="background1"/>
                          <w:sz w:val="22"/>
                        </w:rPr>
                        <w:t>(condition paiement)</w:t>
                      </w:r>
                    </w:p>
                    <w:p w14:paraId="0960CDC0" w14:textId="77777777" w:rsidR="002F6D71" w:rsidRPr="003214DF" w:rsidRDefault="002F6D71" w:rsidP="00457478">
                      <w:pPr>
                        <w:rPr>
                          <w:rFonts w:cstheme="minorHAnsi"/>
                          <w:iCs/>
                          <w:color w:val="FFFFFF" w:themeColor="background1"/>
                          <w:sz w:val="22"/>
                        </w:rPr>
                      </w:pPr>
                    </w:p>
                    <w:p w14:paraId="18F8CD4F" w14:textId="77777777" w:rsidR="002F6D71" w:rsidRPr="003214DF" w:rsidRDefault="002F6D71" w:rsidP="002F6D71">
                      <w:pPr>
                        <w:spacing w:line="240" w:lineRule="auto"/>
                        <w:rPr>
                          <w:rFonts w:cstheme="minorHAnsi"/>
                          <w:iCs/>
                          <w:color w:val="FFFFFF" w:themeColor="background1"/>
                          <w:sz w:val="22"/>
                        </w:rPr>
                      </w:pPr>
                      <w:r w:rsidRPr="003214DF">
                        <w:rPr>
                          <w:rFonts w:cstheme="minorHAnsi"/>
                          <w:iCs/>
                          <w:color w:val="FFFFFF" w:themeColor="background1"/>
                          <w:sz w:val="22"/>
                        </w:rPr>
                        <w:t>A noter :</w:t>
                      </w:r>
                    </w:p>
                    <w:p w14:paraId="3A33BEB2" w14:textId="7E3B6629" w:rsidR="002F6D71" w:rsidRPr="003214DF" w:rsidRDefault="002F6D71" w:rsidP="002F6D71">
                      <w:pPr>
                        <w:spacing w:line="240" w:lineRule="auto"/>
                        <w:rPr>
                          <w:rFonts w:cstheme="minorHAnsi"/>
                          <w:color w:val="FFFFFF" w:themeColor="background1"/>
                          <w:sz w:val="22"/>
                        </w:rPr>
                      </w:pPr>
                      <w:r w:rsidRPr="003214DF">
                        <w:rPr>
                          <w:rFonts w:cstheme="minorHAnsi"/>
                          <w:color w:val="FFFFFF" w:themeColor="background1"/>
                          <w:sz w:val="22"/>
                        </w:rPr>
                        <w:t xml:space="preserve">- </w:t>
                      </w:r>
                      <w:r w:rsidR="003214DF">
                        <w:rPr>
                          <w:rFonts w:cstheme="minorHAnsi"/>
                          <w:color w:val="FFFFFF" w:themeColor="background1"/>
                          <w:sz w:val="22"/>
                        </w:rPr>
                        <w:t xml:space="preserve"> </w:t>
                      </w:r>
                      <w:r w:rsidRPr="003214DF">
                        <w:rPr>
                          <w:rFonts w:cstheme="minorHAnsi"/>
                          <w:color w:val="FFFFFF" w:themeColor="background1"/>
                          <w:sz w:val="22"/>
                        </w:rPr>
                        <w:t>L’étude doit se conformer au CCIB édité par la DREAL-PACA.</w:t>
                      </w:r>
                    </w:p>
                    <w:p w14:paraId="049717AB" w14:textId="25509DDD" w:rsidR="00BE6591" w:rsidRPr="002F6D71" w:rsidRDefault="002F6D71" w:rsidP="00BE6591">
                      <w:pPr>
                        <w:spacing w:line="240" w:lineRule="auto"/>
                        <w:rPr>
                          <w:rFonts w:ascii="Arial" w:hAnsi="Arial" w:cs="Arial"/>
                          <w:b/>
                          <w:bCs/>
                          <w:iCs/>
                          <w:color w:val="FFFFFF" w:themeColor="background1"/>
                          <w:sz w:val="22"/>
                          <w:u w:val="single"/>
                        </w:rPr>
                      </w:pPr>
                      <w:r w:rsidRPr="003214DF">
                        <w:rPr>
                          <w:rFonts w:cstheme="minorHAnsi"/>
                          <w:color w:val="FFFFFF" w:themeColor="background1"/>
                          <w:sz w:val="22"/>
                        </w:rPr>
                        <w:t>-</w:t>
                      </w:r>
                      <w:r w:rsidR="003214DF">
                        <w:rPr>
                          <w:rFonts w:cstheme="minorHAnsi"/>
                          <w:color w:val="FFFFFF" w:themeColor="background1"/>
                          <w:sz w:val="22"/>
                        </w:rPr>
                        <w:t xml:space="preserve"> </w:t>
                      </w:r>
                      <w:r w:rsidRPr="003214DF">
                        <w:rPr>
                          <w:rFonts w:cstheme="minorHAnsi"/>
                          <w:color w:val="FFFFFF" w:themeColor="background1"/>
                          <w:sz w:val="22"/>
                        </w:rPr>
                        <w:t>Tous les livrables financés par la Région et l’Union européenne doivent comporter le logo de la programmation FEADER disponible sur le sharepoint.</w:t>
                      </w:r>
                      <w:r w:rsidR="00BE6591">
                        <w:rPr>
                          <w:rFonts w:cstheme="minorHAnsi"/>
                          <w:color w:val="FFFFFF" w:themeColor="background1"/>
                          <w:sz w:val="22"/>
                        </w:rPr>
                        <w:t xml:space="preserve"> Toute publicité absente ou non conforme expose la collectivité à des pénalités financières.</w:t>
                      </w:r>
                    </w:p>
                    <w:p w14:paraId="1A39A0EF" w14:textId="3373A7DB" w:rsidR="002F6D71" w:rsidRPr="003214DF" w:rsidRDefault="002F6D71" w:rsidP="002F6D71">
                      <w:pPr>
                        <w:spacing w:after="200" w:line="240" w:lineRule="auto"/>
                        <w:rPr>
                          <w:rFonts w:cstheme="minorHAnsi"/>
                          <w:color w:val="FFFFFF" w:themeColor="background1"/>
                          <w:sz w:val="22"/>
                        </w:rPr>
                      </w:pPr>
                    </w:p>
                    <w:p w14:paraId="67319B5B" w14:textId="77777777" w:rsidR="002F6D71" w:rsidRPr="002F6D71" w:rsidRDefault="002F6D71" w:rsidP="00457478">
                      <w:pPr>
                        <w:rPr>
                          <w:rFonts w:ascii="Arial" w:hAnsi="Arial" w:cs="Arial"/>
                          <w:b/>
                          <w:bCs/>
                          <w:iCs/>
                          <w:color w:val="FFFFFF" w:themeColor="background1"/>
                          <w:sz w:val="22"/>
                          <w:u w:val="single"/>
                        </w:rPr>
                      </w:pPr>
                    </w:p>
                  </w:txbxContent>
                </v:textbox>
                <w10:wrap anchorx="margin"/>
              </v:shape>
            </w:pict>
          </mc:Fallback>
        </mc:AlternateContent>
      </w:r>
    </w:p>
    <w:p w14:paraId="3E3C6904" w14:textId="02270D34" w:rsidR="00457478" w:rsidRPr="002F6D71" w:rsidRDefault="00457478" w:rsidP="00306002">
      <w:pPr>
        <w:spacing w:after="200"/>
        <w:rPr>
          <w:rFonts w:cstheme="minorHAnsi"/>
          <w:sz w:val="22"/>
        </w:rPr>
      </w:pPr>
    </w:p>
    <w:p w14:paraId="396B251E" w14:textId="77777777" w:rsidR="002F6D71" w:rsidRDefault="002F6D71" w:rsidP="00306002">
      <w:pPr>
        <w:spacing w:after="200"/>
        <w:rPr>
          <w:rFonts w:cstheme="minorHAnsi"/>
          <w:sz w:val="22"/>
        </w:rPr>
      </w:pPr>
    </w:p>
    <w:p w14:paraId="31FE54E9" w14:textId="77777777" w:rsidR="00457478" w:rsidRPr="002F6D71" w:rsidRDefault="00457478" w:rsidP="00306002">
      <w:pPr>
        <w:spacing w:after="200"/>
        <w:rPr>
          <w:rFonts w:cstheme="minorHAnsi"/>
          <w:sz w:val="22"/>
        </w:rPr>
      </w:pPr>
    </w:p>
    <w:p w14:paraId="55CFC735" w14:textId="77777777" w:rsidR="00CD1D56" w:rsidRPr="002F6D71" w:rsidRDefault="00CD1D56" w:rsidP="00CD1D56">
      <w:pPr>
        <w:rPr>
          <w:rFonts w:cstheme="minorHAnsi"/>
          <w:b/>
          <w:bCs/>
          <w:iCs/>
          <w:color w:val="000000"/>
          <w:sz w:val="22"/>
        </w:rPr>
      </w:pPr>
    </w:p>
    <w:p w14:paraId="2A8D5324" w14:textId="77777777" w:rsidR="00FF135C" w:rsidRPr="002F6D71" w:rsidRDefault="00FF135C" w:rsidP="00CD1D56">
      <w:pPr>
        <w:rPr>
          <w:rFonts w:cstheme="minorHAnsi"/>
          <w:sz w:val="22"/>
        </w:rPr>
      </w:pPr>
    </w:p>
    <w:p w14:paraId="3942ED14" w14:textId="77777777" w:rsidR="00170651" w:rsidRDefault="00170651" w:rsidP="00CD1D56">
      <w:pPr>
        <w:rPr>
          <w:rFonts w:cstheme="minorHAnsi"/>
          <w:sz w:val="22"/>
        </w:rPr>
      </w:pPr>
    </w:p>
    <w:p w14:paraId="6E0348C5" w14:textId="77777777" w:rsidR="003214DF" w:rsidRPr="002F6D71" w:rsidRDefault="003214DF" w:rsidP="00CD1D56">
      <w:pPr>
        <w:rPr>
          <w:rFonts w:cstheme="minorHAnsi"/>
          <w:sz w:val="22"/>
        </w:rPr>
      </w:pPr>
    </w:p>
    <w:tbl>
      <w:tblPr>
        <w:tblpPr w:leftFromText="141" w:rightFromText="141" w:vertAnchor="text" w:horzAnchor="margin" w:tblpY="54"/>
        <w:tblW w:w="10065" w:type="dxa"/>
        <w:tblLayout w:type="fixed"/>
        <w:tblLook w:val="0000" w:firstRow="0" w:lastRow="0" w:firstColumn="0" w:lastColumn="0" w:noHBand="0" w:noVBand="0"/>
      </w:tblPr>
      <w:tblGrid>
        <w:gridCol w:w="6379"/>
        <w:gridCol w:w="3686"/>
      </w:tblGrid>
      <w:tr w:rsidR="002F6D71" w:rsidRPr="002F6D71" w14:paraId="2204FDD9" w14:textId="77777777" w:rsidTr="002F6D71">
        <w:tc>
          <w:tcPr>
            <w:tcW w:w="6379" w:type="dxa"/>
            <w:tcBorders>
              <w:top w:val="single" w:sz="4" w:space="0" w:color="000000"/>
              <w:left w:val="single" w:sz="4" w:space="0" w:color="000000"/>
              <w:bottom w:val="single" w:sz="4" w:space="0" w:color="000000"/>
            </w:tcBorders>
            <w:vAlign w:val="center"/>
          </w:tcPr>
          <w:p w14:paraId="6EBA5605" w14:textId="77777777" w:rsidR="002F6D71" w:rsidRPr="002F6D71" w:rsidRDefault="002F6D71" w:rsidP="002F6D71">
            <w:pPr>
              <w:rPr>
                <w:rFonts w:cstheme="minorHAnsi"/>
                <w:sz w:val="22"/>
              </w:rPr>
            </w:pPr>
            <w:r w:rsidRPr="002F6D71">
              <w:rPr>
                <w:rFonts w:cstheme="minorHAnsi"/>
                <w:sz w:val="22"/>
              </w:rPr>
              <w:t xml:space="preserve">Fiche renseignée par </w:t>
            </w:r>
          </w:p>
        </w:tc>
        <w:tc>
          <w:tcPr>
            <w:tcW w:w="3686" w:type="dxa"/>
            <w:tcBorders>
              <w:top w:val="single" w:sz="4" w:space="0" w:color="000000"/>
              <w:left w:val="single" w:sz="4" w:space="0" w:color="000000"/>
              <w:bottom w:val="single" w:sz="4" w:space="0" w:color="000000"/>
              <w:right w:val="single" w:sz="4" w:space="0" w:color="000000"/>
            </w:tcBorders>
            <w:vAlign w:val="center"/>
          </w:tcPr>
          <w:p w14:paraId="7D82E7D6" w14:textId="77777777" w:rsidR="002F6D71" w:rsidRPr="002F6D71" w:rsidRDefault="002F6D71" w:rsidP="002F6D71">
            <w:pPr>
              <w:snapToGrid w:val="0"/>
              <w:rPr>
                <w:rFonts w:cstheme="minorHAnsi"/>
                <w:sz w:val="22"/>
              </w:rPr>
            </w:pPr>
          </w:p>
        </w:tc>
      </w:tr>
      <w:tr w:rsidR="002F6D71" w:rsidRPr="002F6D71" w14:paraId="4F3368A6" w14:textId="77777777" w:rsidTr="002F6D71">
        <w:tc>
          <w:tcPr>
            <w:tcW w:w="6379" w:type="dxa"/>
            <w:tcBorders>
              <w:top w:val="single" w:sz="4" w:space="0" w:color="000000"/>
              <w:left w:val="single" w:sz="4" w:space="0" w:color="000000"/>
              <w:bottom w:val="single" w:sz="4" w:space="0" w:color="000000"/>
            </w:tcBorders>
            <w:vAlign w:val="center"/>
          </w:tcPr>
          <w:p w14:paraId="348B201C" w14:textId="77777777" w:rsidR="002F6D71" w:rsidRPr="002F6D71" w:rsidRDefault="002F6D71" w:rsidP="002F6D71">
            <w:pPr>
              <w:rPr>
                <w:rFonts w:cstheme="minorHAnsi"/>
                <w:sz w:val="22"/>
              </w:rPr>
            </w:pPr>
            <w:r w:rsidRPr="002F6D71">
              <w:rPr>
                <w:rFonts w:cstheme="minorHAnsi"/>
                <w:sz w:val="22"/>
              </w:rPr>
              <w:t xml:space="preserve">Version et date </w:t>
            </w:r>
          </w:p>
        </w:tc>
        <w:tc>
          <w:tcPr>
            <w:tcW w:w="3686" w:type="dxa"/>
            <w:tcBorders>
              <w:top w:val="single" w:sz="4" w:space="0" w:color="000000"/>
              <w:left w:val="single" w:sz="4" w:space="0" w:color="000000"/>
              <w:bottom w:val="single" w:sz="4" w:space="0" w:color="000000"/>
              <w:right w:val="single" w:sz="4" w:space="0" w:color="000000"/>
            </w:tcBorders>
            <w:vAlign w:val="center"/>
          </w:tcPr>
          <w:p w14:paraId="585BA770" w14:textId="77777777" w:rsidR="002F6D71" w:rsidRPr="002F6D71" w:rsidRDefault="002F6D71" w:rsidP="002F6D71">
            <w:pPr>
              <w:snapToGrid w:val="0"/>
              <w:rPr>
                <w:rFonts w:cstheme="minorHAnsi"/>
                <w:sz w:val="22"/>
              </w:rPr>
            </w:pPr>
          </w:p>
        </w:tc>
      </w:tr>
      <w:tr w:rsidR="002F6D71" w:rsidRPr="002F6D71" w14:paraId="5AEDA0A4" w14:textId="77777777" w:rsidTr="002F6D71">
        <w:tc>
          <w:tcPr>
            <w:tcW w:w="6379" w:type="dxa"/>
            <w:tcBorders>
              <w:top w:val="single" w:sz="4" w:space="0" w:color="000000"/>
              <w:left w:val="single" w:sz="4" w:space="0" w:color="000000"/>
              <w:bottom w:val="single" w:sz="4" w:space="0" w:color="000000"/>
            </w:tcBorders>
            <w:vAlign w:val="center"/>
          </w:tcPr>
          <w:p w14:paraId="024296E7" w14:textId="77777777" w:rsidR="002F6D71" w:rsidRPr="002F6D71" w:rsidRDefault="002F6D71" w:rsidP="002F6D71">
            <w:pPr>
              <w:rPr>
                <w:rFonts w:cstheme="minorHAnsi"/>
                <w:sz w:val="22"/>
              </w:rPr>
            </w:pPr>
            <w:r w:rsidRPr="002F6D71">
              <w:rPr>
                <w:rFonts w:cstheme="minorHAnsi"/>
                <w:sz w:val="22"/>
              </w:rPr>
              <w:t xml:space="preserve">Structure animatrice </w:t>
            </w:r>
          </w:p>
        </w:tc>
        <w:tc>
          <w:tcPr>
            <w:tcW w:w="3686" w:type="dxa"/>
            <w:tcBorders>
              <w:top w:val="single" w:sz="4" w:space="0" w:color="000000"/>
              <w:left w:val="single" w:sz="4" w:space="0" w:color="000000"/>
              <w:bottom w:val="single" w:sz="4" w:space="0" w:color="000000"/>
              <w:right w:val="single" w:sz="4" w:space="0" w:color="000000"/>
            </w:tcBorders>
            <w:vAlign w:val="center"/>
          </w:tcPr>
          <w:p w14:paraId="4FA3D34A" w14:textId="77777777" w:rsidR="002F6D71" w:rsidRPr="002F6D71" w:rsidRDefault="002F6D71" w:rsidP="002F6D71">
            <w:pPr>
              <w:snapToGrid w:val="0"/>
              <w:rPr>
                <w:rFonts w:cstheme="minorHAnsi"/>
                <w:sz w:val="22"/>
              </w:rPr>
            </w:pPr>
          </w:p>
        </w:tc>
      </w:tr>
      <w:tr w:rsidR="002F6D71" w:rsidRPr="002F6D71" w14:paraId="3BBEFEC7" w14:textId="77777777" w:rsidTr="002F6D71">
        <w:tc>
          <w:tcPr>
            <w:tcW w:w="6379" w:type="dxa"/>
            <w:tcBorders>
              <w:top w:val="single" w:sz="4" w:space="0" w:color="000000"/>
              <w:left w:val="single" w:sz="4" w:space="0" w:color="000000"/>
              <w:bottom w:val="single" w:sz="4" w:space="0" w:color="000000"/>
            </w:tcBorders>
            <w:vAlign w:val="center"/>
          </w:tcPr>
          <w:p w14:paraId="69388D7D" w14:textId="77777777" w:rsidR="002F6D71" w:rsidRPr="002F6D71" w:rsidRDefault="002F6D71" w:rsidP="002F6D71">
            <w:pPr>
              <w:rPr>
                <w:rFonts w:cstheme="minorHAnsi"/>
                <w:sz w:val="22"/>
              </w:rPr>
            </w:pPr>
            <w:r w:rsidRPr="002F6D71">
              <w:rPr>
                <w:rFonts w:cstheme="minorHAnsi"/>
                <w:sz w:val="22"/>
              </w:rPr>
              <w:t xml:space="preserve">Date d'échéance de la convention d'animation N2000 </w:t>
            </w:r>
          </w:p>
        </w:tc>
        <w:tc>
          <w:tcPr>
            <w:tcW w:w="3686" w:type="dxa"/>
            <w:tcBorders>
              <w:top w:val="single" w:sz="4" w:space="0" w:color="000000"/>
              <w:left w:val="single" w:sz="4" w:space="0" w:color="000000"/>
              <w:bottom w:val="single" w:sz="4" w:space="0" w:color="000000"/>
              <w:right w:val="single" w:sz="4" w:space="0" w:color="000000"/>
            </w:tcBorders>
            <w:vAlign w:val="center"/>
          </w:tcPr>
          <w:p w14:paraId="3998F36A" w14:textId="77777777" w:rsidR="002F6D71" w:rsidRPr="002F6D71" w:rsidRDefault="002F6D71" w:rsidP="002F6D71">
            <w:pPr>
              <w:snapToGrid w:val="0"/>
              <w:rPr>
                <w:rFonts w:cstheme="minorHAnsi"/>
                <w:sz w:val="22"/>
              </w:rPr>
            </w:pPr>
          </w:p>
        </w:tc>
      </w:tr>
      <w:tr w:rsidR="002F6D71" w:rsidRPr="002F6D71" w14:paraId="1CEB87DA" w14:textId="77777777" w:rsidTr="002F6D71">
        <w:tc>
          <w:tcPr>
            <w:tcW w:w="6379" w:type="dxa"/>
            <w:tcBorders>
              <w:top w:val="single" w:sz="4" w:space="0" w:color="000000"/>
              <w:left w:val="single" w:sz="4" w:space="0" w:color="000000"/>
              <w:bottom w:val="single" w:sz="4" w:space="0" w:color="000000"/>
            </w:tcBorders>
            <w:vAlign w:val="center"/>
          </w:tcPr>
          <w:p w14:paraId="39E6A76C" w14:textId="663BFC19" w:rsidR="002F6D71" w:rsidRPr="002F6D71" w:rsidRDefault="002F6D71" w:rsidP="002F6D71">
            <w:pPr>
              <w:rPr>
                <w:rFonts w:cstheme="minorHAnsi"/>
                <w:sz w:val="22"/>
              </w:rPr>
            </w:pPr>
            <w:r w:rsidRPr="002F6D71">
              <w:rPr>
                <w:rFonts w:cstheme="minorHAnsi"/>
                <w:sz w:val="22"/>
              </w:rPr>
              <w:t>L’étude fait-elle l’objet d’une demande de financement par ailleurs ?</w:t>
            </w:r>
          </w:p>
        </w:tc>
        <w:tc>
          <w:tcPr>
            <w:tcW w:w="3686" w:type="dxa"/>
            <w:tcBorders>
              <w:top w:val="single" w:sz="4" w:space="0" w:color="000000"/>
              <w:left w:val="single" w:sz="4" w:space="0" w:color="000000"/>
              <w:bottom w:val="single" w:sz="4" w:space="0" w:color="000000"/>
              <w:right w:val="single" w:sz="4" w:space="0" w:color="000000"/>
            </w:tcBorders>
            <w:vAlign w:val="center"/>
          </w:tcPr>
          <w:p w14:paraId="60B1B7F8" w14:textId="77777777" w:rsidR="002F6D71" w:rsidRPr="002F6D71" w:rsidRDefault="002F6D71" w:rsidP="002F6D71">
            <w:pPr>
              <w:snapToGrid w:val="0"/>
              <w:rPr>
                <w:rFonts w:cstheme="minorHAnsi"/>
                <w:sz w:val="22"/>
              </w:rPr>
            </w:pPr>
          </w:p>
        </w:tc>
      </w:tr>
      <w:tr w:rsidR="002F6D71" w:rsidRPr="002F6D71" w14:paraId="3D67B666" w14:textId="77777777" w:rsidTr="002F6D71">
        <w:tc>
          <w:tcPr>
            <w:tcW w:w="6379" w:type="dxa"/>
            <w:tcBorders>
              <w:top w:val="single" w:sz="4" w:space="0" w:color="000000"/>
              <w:left w:val="single" w:sz="4" w:space="0" w:color="000000"/>
              <w:bottom w:val="single" w:sz="4" w:space="0" w:color="000000"/>
            </w:tcBorders>
            <w:vAlign w:val="center"/>
          </w:tcPr>
          <w:p w14:paraId="7A1735F4" w14:textId="77777777" w:rsidR="002F6D71" w:rsidRDefault="002F6D71" w:rsidP="002F6D71">
            <w:pPr>
              <w:rPr>
                <w:rFonts w:cstheme="minorHAnsi"/>
                <w:sz w:val="22"/>
              </w:rPr>
            </w:pPr>
            <w:r w:rsidRPr="002F6D71">
              <w:rPr>
                <w:rFonts w:cstheme="minorHAnsi"/>
                <w:sz w:val="22"/>
              </w:rPr>
              <w:t xml:space="preserve">Des devis ont-ils été déjà obtenus pour cette prestation ? </w:t>
            </w:r>
          </w:p>
          <w:p w14:paraId="12C7791C" w14:textId="26432CB7" w:rsidR="002F6D71" w:rsidRPr="002F6D71" w:rsidRDefault="002F6D71" w:rsidP="002F6D71">
            <w:pPr>
              <w:rPr>
                <w:rFonts w:cstheme="minorHAnsi"/>
                <w:sz w:val="22"/>
              </w:rPr>
            </w:pPr>
            <w:r w:rsidRPr="002F6D71">
              <w:rPr>
                <w:rFonts w:cstheme="minorHAnsi"/>
                <w:sz w:val="22"/>
              </w:rPr>
              <w:lastRenderedPageBreak/>
              <w:t>(si oui, préciser les montants)</w:t>
            </w:r>
          </w:p>
        </w:tc>
        <w:tc>
          <w:tcPr>
            <w:tcW w:w="3686" w:type="dxa"/>
            <w:tcBorders>
              <w:top w:val="single" w:sz="4" w:space="0" w:color="000000"/>
              <w:left w:val="single" w:sz="4" w:space="0" w:color="000000"/>
              <w:bottom w:val="single" w:sz="4" w:space="0" w:color="000000"/>
              <w:right w:val="single" w:sz="4" w:space="0" w:color="000000"/>
            </w:tcBorders>
            <w:vAlign w:val="center"/>
          </w:tcPr>
          <w:p w14:paraId="097DE285" w14:textId="77777777" w:rsidR="002F6D71" w:rsidRPr="002F6D71" w:rsidRDefault="002F6D71" w:rsidP="002F6D71">
            <w:pPr>
              <w:snapToGrid w:val="0"/>
              <w:rPr>
                <w:rFonts w:cstheme="minorHAnsi"/>
                <w:sz w:val="22"/>
              </w:rPr>
            </w:pPr>
          </w:p>
        </w:tc>
      </w:tr>
    </w:tbl>
    <w:p w14:paraId="7912840F" w14:textId="77777777" w:rsidR="00170651" w:rsidRPr="002F6D71" w:rsidRDefault="00170651" w:rsidP="00CD1D56">
      <w:pPr>
        <w:rPr>
          <w:rFonts w:cstheme="minorHAnsi"/>
          <w:sz w:val="22"/>
        </w:rPr>
      </w:pPr>
    </w:p>
    <w:p w14:paraId="4FB2D87A" w14:textId="43D1AD0D" w:rsidR="00170651" w:rsidRPr="002F6D71" w:rsidRDefault="00170651" w:rsidP="00CD1D56">
      <w:pPr>
        <w:rPr>
          <w:rFonts w:cstheme="minorHAnsi"/>
          <w:b/>
          <w:bCs/>
          <w:sz w:val="22"/>
          <w:u w:val="single"/>
        </w:rPr>
      </w:pPr>
      <w:r w:rsidRPr="002F6D71">
        <w:rPr>
          <w:rFonts w:cstheme="minorHAnsi"/>
          <w:b/>
          <w:bCs/>
          <w:sz w:val="22"/>
          <w:u w:val="single"/>
        </w:rPr>
        <w:t>Détails et contexte :</w:t>
      </w:r>
    </w:p>
    <w:p w14:paraId="2778F019" w14:textId="77777777" w:rsidR="00170651" w:rsidRPr="002F6D71" w:rsidRDefault="00170651" w:rsidP="00CD1D56">
      <w:pPr>
        <w:rPr>
          <w:rFonts w:cstheme="minorHAnsi"/>
          <w:b/>
          <w:bCs/>
          <w:sz w:val="22"/>
          <w:u w:val="single"/>
        </w:rPr>
      </w:pPr>
    </w:p>
    <w:tbl>
      <w:tblPr>
        <w:tblW w:w="10052" w:type="dxa"/>
        <w:tblInd w:w="-5" w:type="dxa"/>
        <w:tblLayout w:type="fixed"/>
        <w:tblLook w:val="0000" w:firstRow="0" w:lastRow="0" w:firstColumn="0" w:lastColumn="0" w:noHBand="0" w:noVBand="0"/>
      </w:tblPr>
      <w:tblGrid>
        <w:gridCol w:w="6521"/>
        <w:gridCol w:w="3531"/>
      </w:tblGrid>
      <w:tr w:rsidR="00CD1D56" w:rsidRPr="002F6D71" w14:paraId="34515790" w14:textId="77777777" w:rsidTr="00457478">
        <w:trPr>
          <w:trHeight w:val="260"/>
        </w:trPr>
        <w:tc>
          <w:tcPr>
            <w:tcW w:w="6521" w:type="dxa"/>
            <w:tcBorders>
              <w:top w:val="single" w:sz="4" w:space="0" w:color="000000"/>
              <w:left w:val="single" w:sz="4" w:space="0" w:color="000000"/>
              <w:bottom w:val="single" w:sz="4" w:space="0" w:color="000000"/>
            </w:tcBorders>
            <w:vAlign w:val="center"/>
          </w:tcPr>
          <w:p w14:paraId="4B2792E8" w14:textId="77777777" w:rsidR="00CD1D56" w:rsidRPr="002F6D71" w:rsidRDefault="00CD1D56">
            <w:pPr>
              <w:rPr>
                <w:rFonts w:cstheme="minorHAnsi"/>
                <w:sz w:val="22"/>
              </w:rPr>
            </w:pPr>
            <w:r w:rsidRPr="002F6D71">
              <w:rPr>
                <w:rFonts w:cstheme="minorHAnsi"/>
                <w:sz w:val="22"/>
              </w:rPr>
              <w:t>Zone d'étude et surface :</w:t>
            </w:r>
          </w:p>
        </w:tc>
        <w:tc>
          <w:tcPr>
            <w:tcW w:w="3531" w:type="dxa"/>
            <w:tcBorders>
              <w:top w:val="single" w:sz="4" w:space="0" w:color="000000"/>
              <w:left w:val="single" w:sz="4" w:space="0" w:color="000000"/>
              <w:bottom w:val="single" w:sz="4" w:space="0" w:color="000000"/>
              <w:right w:val="single" w:sz="4" w:space="0" w:color="000000"/>
            </w:tcBorders>
            <w:vAlign w:val="center"/>
          </w:tcPr>
          <w:p w14:paraId="483BAC64" w14:textId="77777777" w:rsidR="00CD1D56" w:rsidRPr="002F6D71" w:rsidRDefault="00CD1D56">
            <w:pPr>
              <w:snapToGrid w:val="0"/>
              <w:rPr>
                <w:rFonts w:cstheme="minorHAnsi"/>
                <w:sz w:val="22"/>
              </w:rPr>
            </w:pPr>
          </w:p>
        </w:tc>
      </w:tr>
      <w:tr w:rsidR="00CD1D56" w:rsidRPr="002F6D71" w14:paraId="0EDCFD0B" w14:textId="77777777" w:rsidTr="00457478">
        <w:trPr>
          <w:trHeight w:val="544"/>
        </w:trPr>
        <w:tc>
          <w:tcPr>
            <w:tcW w:w="6521" w:type="dxa"/>
            <w:tcBorders>
              <w:top w:val="single" w:sz="4" w:space="0" w:color="000000"/>
              <w:left w:val="single" w:sz="4" w:space="0" w:color="000000"/>
              <w:bottom w:val="single" w:sz="4" w:space="0" w:color="000000"/>
            </w:tcBorders>
            <w:vAlign w:val="center"/>
          </w:tcPr>
          <w:p w14:paraId="2F9903FC" w14:textId="0B429907" w:rsidR="00CD1D56" w:rsidRPr="002F6D71" w:rsidRDefault="00CD1D56">
            <w:pPr>
              <w:rPr>
                <w:rFonts w:cstheme="minorHAnsi"/>
                <w:sz w:val="22"/>
              </w:rPr>
            </w:pPr>
            <w:r w:rsidRPr="002F6D71">
              <w:rPr>
                <w:rFonts w:cstheme="minorHAnsi"/>
                <w:sz w:val="22"/>
              </w:rPr>
              <w:t>Habitats/espèces, ou compartiments biologiques concernés (mentionner le code) :</w:t>
            </w:r>
          </w:p>
        </w:tc>
        <w:tc>
          <w:tcPr>
            <w:tcW w:w="3531" w:type="dxa"/>
            <w:tcBorders>
              <w:top w:val="single" w:sz="4" w:space="0" w:color="000000"/>
              <w:left w:val="single" w:sz="4" w:space="0" w:color="000000"/>
              <w:bottom w:val="single" w:sz="4" w:space="0" w:color="000000"/>
              <w:right w:val="single" w:sz="4" w:space="0" w:color="000000"/>
            </w:tcBorders>
            <w:vAlign w:val="center"/>
          </w:tcPr>
          <w:p w14:paraId="1C3A97C4" w14:textId="77777777" w:rsidR="00CD1D56" w:rsidRPr="002F6D71" w:rsidRDefault="00CD1D56">
            <w:pPr>
              <w:snapToGrid w:val="0"/>
              <w:rPr>
                <w:rFonts w:cstheme="minorHAnsi"/>
                <w:sz w:val="22"/>
              </w:rPr>
            </w:pPr>
          </w:p>
        </w:tc>
      </w:tr>
      <w:tr w:rsidR="00CD1D56" w:rsidRPr="002F6D71" w14:paraId="6CB40990" w14:textId="77777777" w:rsidTr="00457478">
        <w:trPr>
          <w:trHeight w:val="260"/>
        </w:trPr>
        <w:tc>
          <w:tcPr>
            <w:tcW w:w="6521" w:type="dxa"/>
            <w:tcBorders>
              <w:top w:val="single" w:sz="4" w:space="0" w:color="000000"/>
              <w:left w:val="single" w:sz="4" w:space="0" w:color="000000"/>
              <w:bottom w:val="single" w:sz="4" w:space="0" w:color="000000"/>
            </w:tcBorders>
            <w:vAlign w:val="center"/>
          </w:tcPr>
          <w:p w14:paraId="4EE4435F" w14:textId="77777777" w:rsidR="00CD1D56" w:rsidRPr="002F6D71" w:rsidRDefault="00CD1D56">
            <w:pPr>
              <w:rPr>
                <w:rFonts w:cstheme="minorHAnsi"/>
                <w:sz w:val="22"/>
              </w:rPr>
            </w:pPr>
            <w:r w:rsidRPr="002F6D71">
              <w:rPr>
                <w:rFonts w:cstheme="minorHAnsi"/>
                <w:sz w:val="22"/>
              </w:rPr>
              <w:t>Priorité dans le DOCOB :</w:t>
            </w:r>
            <w:r w:rsidRPr="002F6D71">
              <w:rPr>
                <w:rFonts w:cstheme="minorHAnsi"/>
                <w:sz w:val="22"/>
              </w:rPr>
              <w:tab/>
            </w:r>
          </w:p>
        </w:tc>
        <w:tc>
          <w:tcPr>
            <w:tcW w:w="3531" w:type="dxa"/>
            <w:tcBorders>
              <w:top w:val="single" w:sz="4" w:space="0" w:color="000000"/>
              <w:left w:val="single" w:sz="4" w:space="0" w:color="000000"/>
              <w:bottom w:val="single" w:sz="4" w:space="0" w:color="000000"/>
              <w:right w:val="single" w:sz="4" w:space="0" w:color="000000"/>
            </w:tcBorders>
            <w:vAlign w:val="center"/>
          </w:tcPr>
          <w:p w14:paraId="25F96C14" w14:textId="77777777" w:rsidR="00CD1D56" w:rsidRPr="002F6D71" w:rsidRDefault="00CD1D56">
            <w:pPr>
              <w:snapToGrid w:val="0"/>
              <w:rPr>
                <w:rFonts w:cstheme="minorHAnsi"/>
                <w:sz w:val="22"/>
              </w:rPr>
            </w:pPr>
          </w:p>
        </w:tc>
      </w:tr>
      <w:tr w:rsidR="00CD1D56" w:rsidRPr="002F6D71" w14:paraId="53877DE7" w14:textId="77777777" w:rsidTr="00457478">
        <w:trPr>
          <w:trHeight w:val="271"/>
        </w:trPr>
        <w:tc>
          <w:tcPr>
            <w:tcW w:w="6521" w:type="dxa"/>
            <w:tcBorders>
              <w:top w:val="single" w:sz="4" w:space="0" w:color="000000"/>
              <w:left w:val="single" w:sz="4" w:space="0" w:color="000000"/>
              <w:bottom w:val="single" w:sz="4" w:space="0" w:color="000000"/>
            </w:tcBorders>
            <w:vAlign w:val="center"/>
          </w:tcPr>
          <w:p w14:paraId="51DFD265" w14:textId="77777777" w:rsidR="00CD1D56" w:rsidRPr="002F6D71" w:rsidRDefault="00CD1D56">
            <w:pPr>
              <w:rPr>
                <w:rFonts w:cstheme="minorHAnsi"/>
                <w:sz w:val="22"/>
              </w:rPr>
            </w:pPr>
            <w:r w:rsidRPr="002F6D71">
              <w:rPr>
                <w:rFonts w:cstheme="minorHAnsi"/>
                <w:sz w:val="22"/>
              </w:rPr>
              <w:t>Période envisagée pour la campagne de terrain :</w:t>
            </w:r>
          </w:p>
        </w:tc>
        <w:tc>
          <w:tcPr>
            <w:tcW w:w="3531" w:type="dxa"/>
            <w:tcBorders>
              <w:top w:val="single" w:sz="4" w:space="0" w:color="000000"/>
              <w:left w:val="single" w:sz="4" w:space="0" w:color="000000"/>
              <w:bottom w:val="single" w:sz="4" w:space="0" w:color="000000"/>
              <w:right w:val="single" w:sz="4" w:space="0" w:color="000000"/>
            </w:tcBorders>
            <w:vAlign w:val="center"/>
          </w:tcPr>
          <w:p w14:paraId="12975AEA" w14:textId="77777777" w:rsidR="00CD1D56" w:rsidRPr="002F6D71" w:rsidRDefault="00CD1D56">
            <w:pPr>
              <w:snapToGrid w:val="0"/>
              <w:rPr>
                <w:rFonts w:cstheme="minorHAnsi"/>
                <w:sz w:val="22"/>
              </w:rPr>
            </w:pPr>
          </w:p>
        </w:tc>
      </w:tr>
      <w:tr w:rsidR="00CD1D56" w:rsidRPr="002F6D71" w14:paraId="0B1A7019" w14:textId="77777777" w:rsidTr="00457478">
        <w:trPr>
          <w:trHeight w:val="271"/>
        </w:trPr>
        <w:tc>
          <w:tcPr>
            <w:tcW w:w="6521" w:type="dxa"/>
            <w:tcBorders>
              <w:top w:val="single" w:sz="4" w:space="0" w:color="000000"/>
              <w:left w:val="single" w:sz="4" w:space="0" w:color="000000"/>
              <w:bottom w:val="single" w:sz="4" w:space="0" w:color="000000"/>
            </w:tcBorders>
            <w:vAlign w:val="center"/>
          </w:tcPr>
          <w:p w14:paraId="0FF5D7EB" w14:textId="77777777" w:rsidR="00CD1D56" w:rsidRPr="002F6D71" w:rsidRDefault="00CD1D56">
            <w:pPr>
              <w:rPr>
                <w:rFonts w:cstheme="minorHAnsi"/>
                <w:sz w:val="22"/>
              </w:rPr>
            </w:pPr>
            <w:r w:rsidRPr="002F6D71">
              <w:rPr>
                <w:rFonts w:cstheme="minorHAnsi"/>
                <w:sz w:val="22"/>
              </w:rPr>
              <w:t>Durée envisagée de l'étude :</w:t>
            </w:r>
          </w:p>
        </w:tc>
        <w:tc>
          <w:tcPr>
            <w:tcW w:w="3531" w:type="dxa"/>
            <w:tcBorders>
              <w:top w:val="single" w:sz="4" w:space="0" w:color="000000"/>
              <w:left w:val="single" w:sz="4" w:space="0" w:color="000000"/>
              <w:bottom w:val="single" w:sz="4" w:space="0" w:color="000000"/>
              <w:right w:val="single" w:sz="4" w:space="0" w:color="000000"/>
            </w:tcBorders>
            <w:vAlign w:val="center"/>
          </w:tcPr>
          <w:p w14:paraId="65691368" w14:textId="77777777" w:rsidR="00CD1D56" w:rsidRPr="002F6D71" w:rsidRDefault="00CD1D56">
            <w:pPr>
              <w:snapToGrid w:val="0"/>
              <w:rPr>
                <w:rFonts w:cstheme="minorHAnsi"/>
                <w:sz w:val="22"/>
              </w:rPr>
            </w:pPr>
          </w:p>
        </w:tc>
      </w:tr>
      <w:tr w:rsidR="00CD1D56" w:rsidRPr="002F6D71" w14:paraId="5BC4A9A5" w14:textId="77777777" w:rsidTr="00457478">
        <w:trPr>
          <w:trHeight w:val="544"/>
        </w:trPr>
        <w:tc>
          <w:tcPr>
            <w:tcW w:w="6521" w:type="dxa"/>
            <w:tcBorders>
              <w:top w:val="single" w:sz="4" w:space="0" w:color="000000"/>
              <w:left w:val="single" w:sz="4" w:space="0" w:color="000000"/>
              <w:bottom w:val="single" w:sz="4" w:space="0" w:color="000000"/>
            </w:tcBorders>
            <w:vAlign w:val="center"/>
          </w:tcPr>
          <w:p w14:paraId="104B3777" w14:textId="77777777" w:rsidR="00CD1D56" w:rsidRPr="002F6D71" w:rsidRDefault="00CD1D56">
            <w:pPr>
              <w:rPr>
                <w:rFonts w:cstheme="minorHAnsi"/>
                <w:sz w:val="22"/>
              </w:rPr>
            </w:pPr>
            <w:r w:rsidRPr="002F6D71">
              <w:rPr>
                <w:rFonts w:cstheme="minorHAnsi"/>
                <w:sz w:val="22"/>
              </w:rPr>
              <w:t>Tout ou partie de l'étude sera-t-elle réalisée en régie par l'animateur ou des agents de sa structure ?</w:t>
            </w:r>
          </w:p>
        </w:tc>
        <w:tc>
          <w:tcPr>
            <w:tcW w:w="3531" w:type="dxa"/>
            <w:tcBorders>
              <w:top w:val="single" w:sz="4" w:space="0" w:color="000000"/>
              <w:left w:val="single" w:sz="4" w:space="0" w:color="000000"/>
              <w:bottom w:val="single" w:sz="4" w:space="0" w:color="000000"/>
              <w:right w:val="single" w:sz="4" w:space="0" w:color="000000"/>
            </w:tcBorders>
            <w:vAlign w:val="center"/>
          </w:tcPr>
          <w:p w14:paraId="309B958A" w14:textId="77777777" w:rsidR="00CD1D56" w:rsidRPr="002F6D71" w:rsidRDefault="00CD1D56">
            <w:pPr>
              <w:snapToGrid w:val="0"/>
              <w:rPr>
                <w:rFonts w:cstheme="minorHAnsi"/>
                <w:sz w:val="22"/>
              </w:rPr>
            </w:pPr>
          </w:p>
        </w:tc>
      </w:tr>
      <w:tr w:rsidR="00CD1D56" w:rsidRPr="002F6D71" w14:paraId="53F0E24A" w14:textId="77777777" w:rsidTr="00457478">
        <w:trPr>
          <w:trHeight w:val="532"/>
        </w:trPr>
        <w:tc>
          <w:tcPr>
            <w:tcW w:w="6521" w:type="dxa"/>
            <w:tcBorders>
              <w:top w:val="single" w:sz="4" w:space="0" w:color="000000"/>
              <w:left w:val="single" w:sz="4" w:space="0" w:color="000000"/>
              <w:bottom w:val="single" w:sz="4" w:space="0" w:color="000000"/>
            </w:tcBorders>
            <w:vAlign w:val="center"/>
          </w:tcPr>
          <w:p w14:paraId="22AD08F8" w14:textId="77777777" w:rsidR="00CD1D56" w:rsidRPr="002F6D71" w:rsidRDefault="00CD1D56">
            <w:pPr>
              <w:rPr>
                <w:rFonts w:cstheme="minorHAnsi"/>
                <w:sz w:val="22"/>
              </w:rPr>
            </w:pPr>
            <w:r w:rsidRPr="002F6D71">
              <w:rPr>
                <w:rFonts w:cstheme="minorHAnsi"/>
                <w:sz w:val="22"/>
              </w:rPr>
              <w:t>L'étude est-elle ciblée principalement sur des parcelles concernées par des contrats N2000 ou des MAEC ?</w:t>
            </w:r>
          </w:p>
        </w:tc>
        <w:tc>
          <w:tcPr>
            <w:tcW w:w="3531" w:type="dxa"/>
            <w:tcBorders>
              <w:top w:val="single" w:sz="4" w:space="0" w:color="000000"/>
              <w:left w:val="single" w:sz="4" w:space="0" w:color="000000"/>
              <w:bottom w:val="single" w:sz="4" w:space="0" w:color="000000"/>
              <w:right w:val="single" w:sz="4" w:space="0" w:color="000000"/>
            </w:tcBorders>
            <w:vAlign w:val="center"/>
          </w:tcPr>
          <w:p w14:paraId="633DC664" w14:textId="77777777" w:rsidR="00CD1D56" w:rsidRPr="002F6D71" w:rsidRDefault="00CD1D56">
            <w:pPr>
              <w:snapToGrid w:val="0"/>
              <w:rPr>
                <w:rFonts w:cstheme="minorHAnsi"/>
                <w:sz w:val="22"/>
              </w:rPr>
            </w:pPr>
          </w:p>
        </w:tc>
      </w:tr>
      <w:tr w:rsidR="00CD1D56" w:rsidRPr="002F6D71" w14:paraId="746999F3" w14:textId="77777777" w:rsidTr="00457478">
        <w:trPr>
          <w:trHeight w:val="816"/>
        </w:trPr>
        <w:tc>
          <w:tcPr>
            <w:tcW w:w="6521" w:type="dxa"/>
            <w:tcBorders>
              <w:top w:val="single" w:sz="4" w:space="0" w:color="000000"/>
              <w:left w:val="single" w:sz="4" w:space="0" w:color="000000"/>
              <w:bottom w:val="single" w:sz="4" w:space="0" w:color="000000"/>
            </w:tcBorders>
            <w:vAlign w:val="center"/>
          </w:tcPr>
          <w:p w14:paraId="5B26034D" w14:textId="77777777" w:rsidR="00CD1D56" w:rsidRPr="002F6D71" w:rsidRDefault="00CD1D56">
            <w:pPr>
              <w:rPr>
                <w:rFonts w:cstheme="minorHAnsi"/>
                <w:sz w:val="22"/>
              </w:rPr>
            </w:pPr>
            <w:r w:rsidRPr="002F6D71">
              <w:rPr>
                <w:rFonts w:cstheme="minorHAnsi"/>
                <w:sz w:val="22"/>
              </w:rPr>
              <w:t>Présente-t-elle une synergie avec d'autres études passées ou en cours, N2000 ou autre, dans le site ou avec d'autres sites alentour ? Si oui lesquelles (titre + date) :</w:t>
            </w:r>
          </w:p>
        </w:tc>
        <w:tc>
          <w:tcPr>
            <w:tcW w:w="3531" w:type="dxa"/>
            <w:tcBorders>
              <w:top w:val="single" w:sz="4" w:space="0" w:color="000000"/>
              <w:left w:val="single" w:sz="4" w:space="0" w:color="000000"/>
              <w:bottom w:val="single" w:sz="4" w:space="0" w:color="000000"/>
              <w:right w:val="single" w:sz="4" w:space="0" w:color="000000"/>
            </w:tcBorders>
            <w:vAlign w:val="center"/>
          </w:tcPr>
          <w:p w14:paraId="5C5999AE" w14:textId="77777777" w:rsidR="00CD1D56" w:rsidRPr="002F6D71" w:rsidRDefault="00CD1D56">
            <w:pPr>
              <w:snapToGrid w:val="0"/>
              <w:rPr>
                <w:rFonts w:cstheme="minorHAnsi"/>
                <w:sz w:val="22"/>
              </w:rPr>
            </w:pPr>
          </w:p>
        </w:tc>
      </w:tr>
      <w:tr w:rsidR="00401999" w:rsidRPr="002F6D71" w14:paraId="682C2A88" w14:textId="77777777" w:rsidTr="00457478">
        <w:trPr>
          <w:trHeight w:val="532"/>
        </w:trPr>
        <w:tc>
          <w:tcPr>
            <w:tcW w:w="6521" w:type="dxa"/>
            <w:tcBorders>
              <w:top w:val="single" w:sz="4" w:space="0" w:color="000000"/>
              <w:left w:val="single" w:sz="4" w:space="0" w:color="000000"/>
              <w:bottom w:val="single" w:sz="4" w:space="0" w:color="000000"/>
            </w:tcBorders>
            <w:vAlign w:val="center"/>
          </w:tcPr>
          <w:p w14:paraId="72DDCBA3" w14:textId="0E7C5DBA" w:rsidR="00401999" w:rsidRPr="002F6D71" w:rsidRDefault="00401999">
            <w:pPr>
              <w:rPr>
                <w:rFonts w:cstheme="minorHAnsi"/>
                <w:sz w:val="22"/>
              </w:rPr>
            </w:pPr>
            <w:r w:rsidRPr="002F6D71">
              <w:rPr>
                <w:rFonts w:cstheme="minorHAnsi"/>
                <w:sz w:val="22"/>
              </w:rPr>
              <w:t>Présente-t-elle une synergie avec d'autres politiques publiques (PNA, SCAP, TVB, LIFE, Contrat de rivière, etc.).</w:t>
            </w:r>
          </w:p>
        </w:tc>
        <w:tc>
          <w:tcPr>
            <w:tcW w:w="3531" w:type="dxa"/>
            <w:tcBorders>
              <w:top w:val="single" w:sz="4" w:space="0" w:color="000000"/>
              <w:left w:val="single" w:sz="4" w:space="0" w:color="000000"/>
              <w:bottom w:val="single" w:sz="4" w:space="0" w:color="000000"/>
              <w:right w:val="single" w:sz="4" w:space="0" w:color="000000"/>
            </w:tcBorders>
            <w:vAlign w:val="center"/>
          </w:tcPr>
          <w:p w14:paraId="41DA20E1" w14:textId="77777777" w:rsidR="00401999" w:rsidRPr="002F6D71" w:rsidRDefault="00401999">
            <w:pPr>
              <w:snapToGrid w:val="0"/>
              <w:rPr>
                <w:rFonts w:cstheme="minorHAnsi"/>
                <w:sz w:val="22"/>
              </w:rPr>
            </w:pPr>
          </w:p>
        </w:tc>
      </w:tr>
    </w:tbl>
    <w:p w14:paraId="596904F4" w14:textId="4E9D7EE9" w:rsidR="00CD1D56" w:rsidRPr="002F6D71" w:rsidRDefault="00CD1D56">
      <w:pPr>
        <w:spacing w:after="200"/>
        <w:jc w:val="left"/>
        <w:rPr>
          <w:rFonts w:cstheme="minorHAnsi"/>
          <w:sz w:val="22"/>
          <w:lang w:bidi="fr-FR"/>
        </w:rPr>
      </w:pPr>
    </w:p>
    <w:p w14:paraId="466B711E" w14:textId="09EA2EDA" w:rsidR="00675EC2" w:rsidRPr="002F6D71" w:rsidRDefault="00675EC2" w:rsidP="00170651">
      <w:pPr>
        <w:rPr>
          <w:rFonts w:cstheme="minorHAnsi"/>
          <w:b/>
          <w:bCs/>
          <w:sz w:val="22"/>
          <w:u w:val="single"/>
        </w:rPr>
      </w:pPr>
      <w:bookmarkStart w:id="2" w:name="_Toc187659501"/>
      <w:r w:rsidRPr="002F6D71">
        <w:rPr>
          <w:rFonts w:cstheme="minorHAnsi"/>
          <w:b/>
          <w:bCs/>
          <w:sz w:val="22"/>
          <w:u w:val="single"/>
        </w:rPr>
        <w:t>Liste des études financées sur le site</w:t>
      </w:r>
      <w:bookmarkEnd w:id="2"/>
      <w:r w:rsidR="00170651" w:rsidRPr="002F6D71">
        <w:rPr>
          <w:rFonts w:cstheme="minorHAnsi"/>
          <w:b/>
          <w:bCs/>
          <w:sz w:val="22"/>
          <w:u w:val="single"/>
        </w:rPr>
        <w:t> :</w:t>
      </w:r>
    </w:p>
    <w:p w14:paraId="336A332D" w14:textId="77777777" w:rsidR="00170651" w:rsidRPr="002F6D71" w:rsidRDefault="00170651" w:rsidP="00170651">
      <w:pPr>
        <w:rPr>
          <w:rFonts w:cstheme="minorHAnsi"/>
          <w:b/>
          <w:bCs/>
          <w:sz w:val="22"/>
          <w:u w:val="single"/>
        </w:rPr>
      </w:pPr>
    </w:p>
    <w:tbl>
      <w:tblPr>
        <w:tblStyle w:val="Grilledutableau"/>
        <w:tblW w:w="0" w:type="auto"/>
        <w:tblLook w:val="04A0" w:firstRow="1" w:lastRow="0" w:firstColumn="1" w:lastColumn="0" w:noHBand="0" w:noVBand="1"/>
      </w:tblPr>
      <w:tblGrid>
        <w:gridCol w:w="1446"/>
        <w:gridCol w:w="1329"/>
        <w:gridCol w:w="1162"/>
        <w:gridCol w:w="1618"/>
        <w:gridCol w:w="1248"/>
        <w:gridCol w:w="1403"/>
        <w:gridCol w:w="1818"/>
      </w:tblGrid>
      <w:tr w:rsidR="00675EC2" w:rsidRPr="002F6D71" w14:paraId="302C8A37" w14:textId="77777777" w:rsidTr="00094C0E">
        <w:tc>
          <w:tcPr>
            <w:tcW w:w="1446" w:type="dxa"/>
          </w:tcPr>
          <w:p w14:paraId="415DF01B" w14:textId="4B891B4F"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Année de réalisation</w:t>
            </w:r>
          </w:p>
        </w:tc>
        <w:tc>
          <w:tcPr>
            <w:tcW w:w="1329" w:type="dxa"/>
          </w:tcPr>
          <w:p w14:paraId="4BD12070" w14:textId="31FC04C7"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Prestataire</w:t>
            </w:r>
          </w:p>
        </w:tc>
        <w:tc>
          <w:tcPr>
            <w:tcW w:w="1162" w:type="dxa"/>
          </w:tcPr>
          <w:p w14:paraId="61F0CA71" w14:textId="25F4EDDE"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Libellé</w:t>
            </w:r>
          </w:p>
        </w:tc>
        <w:tc>
          <w:tcPr>
            <w:tcW w:w="1618" w:type="dxa"/>
          </w:tcPr>
          <w:p w14:paraId="30D6405B" w14:textId="31BC97AC"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Espèce/Habitat concerné(e)</w:t>
            </w:r>
          </w:p>
        </w:tc>
        <w:tc>
          <w:tcPr>
            <w:tcW w:w="1248" w:type="dxa"/>
          </w:tcPr>
          <w:p w14:paraId="266FAA78" w14:textId="252B80D8"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Montant HT</w:t>
            </w:r>
          </w:p>
        </w:tc>
        <w:tc>
          <w:tcPr>
            <w:tcW w:w="1403" w:type="dxa"/>
          </w:tcPr>
          <w:p w14:paraId="17FD904C" w14:textId="77777777"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Financement</w:t>
            </w:r>
          </w:p>
          <w:p w14:paraId="24EB750B" w14:textId="3A68FBF8"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(Natura 2000 ou autres)</w:t>
            </w:r>
          </w:p>
        </w:tc>
        <w:tc>
          <w:tcPr>
            <w:tcW w:w="1818" w:type="dxa"/>
          </w:tcPr>
          <w:p w14:paraId="77F5EA5B" w14:textId="35F7F78A" w:rsidR="00675EC2" w:rsidRPr="002F6D71" w:rsidRDefault="00675EC2" w:rsidP="00675EC2">
            <w:pPr>
              <w:spacing w:after="200"/>
              <w:jc w:val="center"/>
              <w:rPr>
                <w:rFonts w:cstheme="minorHAnsi"/>
                <w:b/>
                <w:bCs/>
                <w:color w:val="278079" w:themeColor="accent6" w:themeShade="BF"/>
                <w:sz w:val="22"/>
                <w:lang w:bidi="fr-FR"/>
              </w:rPr>
            </w:pPr>
            <w:r w:rsidRPr="002F6D71">
              <w:rPr>
                <w:rFonts w:cstheme="minorHAnsi"/>
                <w:b/>
                <w:bCs/>
                <w:color w:val="278079" w:themeColor="accent6" w:themeShade="BF"/>
                <w:sz w:val="22"/>
                <w:lang w:bidi="fr-FR"/>
              </w:rPr>
              <w:t>Autofinancement par la collectivité</w:t>
            </w:r>
            <w:r w:rsidR="002B1DC5" w:rsidRPr="002F6D71">
              <w:rPr>
                <w:rFonts w:cstheme="minorHAnsi"/>
                <w:b/>
                <w:bCs/>
                <w:color w:val="278079" w:themeColor="accent6" w:themeShade="BF"/>
                <w:sz w:val="22"/>
                <w:lang w:bidi="fr-FR"/>
              </w:rPr>
              <w:t xml:space="preserve"> le cas échéant</w:t>
            </w:r>
          </w:p>
        </w:tc>
      </w:tr>
      <w:tr w:rsidR="00675EC2" w:rsidRPr="002F6D71" w14:paraId="0E280FF9" w14:textId="77777777" w:rsidTr="00094C0E">
        <w:tc>
          <w:tcPr>
            <w:tcW w:w="1446" w:type="dxa"/>
          </w:tcPr>
          <w:p w14:paraId="37BF1BD9" w14:textId="77777777" w:rsidR="00675EC2" w:rsidRPr="002F6D71" w:rsidRDefault="00675EC2">
            <w:pPr>
              <w:spacing w:after="200"/>
              <w:jc w:val="left"/>
              <w:rPr>
                <w:rFonts w:cstheme="minorHAnsi"/>
                <w:sz w:val="22"/>
                <w:lang w:bidi="fr-FR"/>
              </w:rPr>
            </w:pPr>
          </w:p>
        </w:tc>
        <w:tc>
          <w:tcPr>
            <w:tcW w:w="1329" w:type="dxa"/>
          </w:tcPr>
          <w:p w14:paraId="399C32B1" w14:textId="77777777" w:rsidR="00675EC2" w:rsidRPr="002F6D71" w:rsidRDefault="00675EC2">
            <w:pPr>
              <w:spacing w:after="200"/>
              <w:jc w:val="left"/>
              <w:rPr>
                <w:rFonts w:cstheme="minorHAnsi"/>
                <w:sz w:val="22"/>
                <w:lang w:bidi="fr-FR"/>
              </w:rPr>
            </w:pPr>
          </w:p>
        </w:tc>
        <w:tc>
          <w:tcPr>
            <w:tcW w:w="1162" w:type="dxa"/>
          </w:tcPr>
          <w:p w14:paraId="41E41E5F" w14:textId="77777777" w:rsidR="00675EC2" w:rsidRPr="002F6D71" w:rsidRDefault="00675EC2">
            <w:pPr>
              <w:spacing w:after="200"/>
              <w:jc w:val="left"/>
              <w:rPr>
                <w:rFonts w:cstheme="minorHAnsi"/>
                <w:sz w:val="22"/>
                <w:lang w:bidi="fr-FR"/>
              </w:rPr>
            </w:pPr>
          </w:p>
        </w:tc>
        <w:tc>
          <w:tcPr>
            <w:tcW w:w="1618" w:type="dxa"/>
          </w:tcPr>
          <w:p w14:paraId="3851887E" w14:textId="6D932AF6" w:rsidR="00675EC2" w:rsidRPr="002F6D71" w:rsidRDefault="00675EC2">
            <w:pPr>
              <w:spacing w:after="200"/>
              <w:jc w:val="left"/>
              <w:rPr>
                <w:rFonts w:cstheme="minorHAnsi"/>
                <w:sz w:val="22"/>
                <w:lang w:bidi="fr-FR"/>
              </w:rPr>
            </w:pPr>
          </w:p>
        </w:tc>
        <w:tc>
          <w:tcPr>
            <w:tcW w:w="1248" w:type="dxa"/>
          </w:tcPr>
          <w:p w14:paraId="2AEE1B99" w14:textId="77777777" w:rsidR="00675EC2" w:rsidRPr="002F6D71" w:rsidRDefault="00675EC2">
            <w:pPr>
              <w:spacing w:after="200"/>
              <w:jc w:val="left"/>
              <w:rPr>
                <w:rFonts w:cstheme="minorHAnsi"/>
                <w:sz w:val="22"/>
                <w:lang w:bidi="fr-FR"/>
              </w:rPr>
            </w:pPr>
          </w:p>
        </w:tc>
        <w:tc>
          <w:tcPr>
            <w:tcW w:w="1403" w:type="dxa"/>
          </w:tcPr>
          <w:p w14:paraId="0BA57D8C" w14:textId="77777777" w:rsidR="00675EC2" w:rsidRPr="002F6D71" w:rsidRDefault="00675EC2">
            <w:pPr>
              <w:spacing w:after="200"/>
              <w:jc w:val="left"/>
              <w:rPr>
                <w:rFonts w:cstheme="minorHAnsi"/>
                <w:sz w:val="22"/>
                <w:lang w:bidi="fr-FR"/>
              </w:rPr>
            </w:pPr>
          </w:p>
        </w:tc>
        <w:tc>
          <w:tcPr>
            <w:tcW w:w="1818" w:type="dxa"/>
          </w:tcPr>
          <w:p w14:paraId="66CE29D7" w14:textId="77777777" w:rsidR="00675EC2" w:rsidRPr="002F6D71" w:rsidRDefault="00675EC2">
            <w:pPr>
              <w:spacing w:after="200"/>
              <w:jc w:val="left"/>
              <w:rPr>
                <w:rFonts w:cstheme="minorHAnsi"/>
                <w:sz w:val="22"/>
                <w:lang w:bidi="fr-FR"/>
              </w:rPr>
            </w:pPr>
          </w:p>
        </w:tc>
      </w:tr>
      <w:tr w:rsidR="00675EC2" w:rsidRPr="002F6D71" w14:paraId="01DFB994" w14:textId="77777777" w:rsidTr="00094C0E">
        <w:tc>
          <w:tcPr>
            <w:tcW w:w="1446" w:type="dxa"/>
          </w:tcPr>
          <w:p w14:paraId="31F98864" w14:textId="77777777" w:rsidR="00675EC2" w:rsidRPr="002F6D71" w:rsidRDefault="00675EC2">
            <w:pPr>
              <w:spacing w:after="200"/>
              <w:jc w:val="left"/>
              <w:rPr>
                <w:rFonts w:cstheme="minorHAnsi"/>
                <w:sz w:val="22"/>
                <w:lang w:bidi="fr-FR"/>
              </w:rPr>
            </w:pPr>
          </w:p>
        </w:tc>
        <w:tc>
          <w:tcPr>
            <w:tcW w:w="1329" w:type="dxa"/>
          </w:tcPr>
          <w:p w14:paraId="4CF2425D" w14:textId="77777777" w:rsidR="00675EC2" w:rsidRPr="002F6D71" w:rsidRDefault="00675EC2">
            <w:pPr>
              <w:spacing w:after="200"/>
              <w:jc w:val="left"/>
              <w:rPr>
                <w:rFonts w:cstheme="minorHAnsi"/>
                <w:sz w:val="22"/>
                <w:lang w:bidi="fr-FR"/>
              </w:rPr>
            </w:pPr>
          </w:p>
        </w:tc>
        <w:tc>
          <w:tcPr>
            <w:tcW w:w="1162" w:type="dxa"/>
          </w:tcPr>
          <w:p w14:paraId="00CA6222" w14:textId="77777777" w:rsidR="00675EC2" w:rsidRPr="002F6D71" w:rsidRDefault="00675EC2">
            <w:pPr>
              <w:spacing w:after="200"/>
              <w:jc w:val="left"/>
              <w:rPr>
                <w:rFonts w:cstheme="minorHAnsi"/>
                <w:sz w:val="22"/>
                <w:lang w:bidi="fr-FR"/>
              </w:rPr>
            </w:pPr>
          </w:p>
        </w:tc>
        <w:tc>
          <w:tcPr>
            <w:tcW w:w="1618" w:type="dxa"/>
          </w:tcPr>
          <w:p w14:paraId="04E8C20E" w14:textId="676DF7DA" w:rsidR="00675EC2" w:rsidRPr="002F6D71" w:rsidRDefault="00675EC2">
            <w:pPr>
              <w:spacing w:after="200"/>
              <w:jc w:val="left"/>
              <w:rPr>
                <w:rFonts w:cstheme="minorHAnsi"/>
                <w:sz w:val="22"/>
                <w:lang w:bidi="fr-FR"/>
              </w:rPr>
            </w:pPr>
          </w:p>
        </w:tc>
        <w:tc>
          <w:tcPr>
            <w:tcW w:w="1248" w:type="dxa"/>
          </w:tcPr>
          <w:p w14:paraId="70694583" w14:textId="77777777" w:rsidR="00675EC2" w:rsidRPr="002F6D71" w:rsidRDefault="00675EC2">
            <w:pPr>
              <w:spacing w:after="200"/>
              <w:jc w:val="left"/>
              <w:rPr>
                <w:rFonts w:cstheme="minorHAnsi"/>
                <w:sz w:val="22"/>
                <w:lang w:bidi="fr-FR"/>
              </w:rPr>
            </w:pPr>
          </w:p>
        </w:tc>
        <w:tc>
          <w:tcPr>
            <w:tcW w:w="1403" w:type="dxa"/>
          </w:tcPr>
          <w:p w14:paraId="119C95CC" w14:textId="77777777" w:rsidR="00675EC2" w:rsidRPr="002F6D71" w:rsidRDefault="00675EC2">
            <w:pPr>
              <w:spacing w:after="200"/>
              <w:jc w:val="left"/>
              <w:rPr>
                <w:rFonts w:cstheme="minorHAnsi"/>
                <w:sz w:val="22"/>
                <w:lang w:bidi="fr-FR"/>
              </w:rPr>
            </w:pPr>
          </w:p>
        </w:tc>
        <w:tc>
          <w:tcPr>
            <w:tcW w:w="1818" w:type="dxa"/>
          </w:tcPr>
          <w:p w14:paraId="3F2B7978" w14:textId="77777777" w:rsidR="00675EC2" w:rsidRPr="002F6D71" w:rsidRDefault="00675EC2">
            <w:pPr>
              <w:spacing w:after="200"/>
              <w:jc w:val="left"/>
              <w:rPr>
                <w:rFonts w:cstheme="minorHAnsi"/>
                <w:sz w:val="22"/>
                <w:lang w:bidi="fr-FR"/>
              </w:rPr>
            </w:pPr>
          </w:p>
        </w:tc>
      </w:tr>
      <w:tr w:rsidR="00675EC2" w:rsidRPr="002F6D71" w14:paraId="6A704233" w14:textId="77777777" w:rsidTr="00094C0E">
        <w:tc>
          <w:tcPr>
            <w:tcW w:w="1446" w:type="dxa"/>
          </w:tcPr>
          <w:p w14:paraId="0ED07D69" w14:textId="77777777" w:rsidR="00675EC2" w:rsidRPr="002F6D71" w:rsidRDefault="00675EC2">
            <w:pPr>
              <w:spacing w:after="200"/>
              <w:jc w:val="left"/>
              <w:rPr>
                <w:rFonts w:cstheme="minorHAnsi"/>
                <w:sz w:val="22"/>
                <w:lang w:bidi="fr-FR"/>
              </w:rPr>
            </w:pPr>
          </w:p>
        </w:tc>
        <w:tc>
          <w:tcPr>
            <w:tcW w:w="1329" w:type="dxa"/>
          </w:tcPr>
          <w:p w14:paraId="6F67E176" w14:textId="77777777" w:rsidR="00675EC2" w:rsidRPr="002F6D71" w:rsidRDefault="00675EC2">
            <w:pPr>
              <w:spacing w:after="200"/>
              <w:jc w:val="left"/>
              <w:rPr>
                <w:rFonts w:cstheme="minorHAnsi"/>
                <w:sz w:val="22"/>
                <w:lang w:bidi="fr-FR"/>
              </w:rPr>
            </w:pPr>
          </w:p>
        </w:tc>
        <w:tc>
          <w:tcPr>
            <w:tcW w:w="1162" w:type="dxa"/>
          </w:tcPr>
          <w:p w14:paraId="7F414E2B" w14:textId="77777777" w:rsidR="00675EC2" w:rsidRPr="002F6D71" w:rsidRDefault="00675EC2">
            <w:pPr>
              <w:spacing w:after="200"/>
              <w:jc w:val="left"/>
              <w:rPr>
                <w:rFonts w:cstheme="minorHAnsi"/>
                <w:sz w:val="22"/>
                <w:lang w:bidi="fr-FR"/>
              </w:rPr>
            </w:pPr>
          </w:p>
        </w:tc>
        <w:tc>
          <w:tcPr>
            <w:tcW w:w="1618" w:type="dxa"/>
          </w:tcPr>
          <w:p w14:paraId="0760D3D1" w14:textId="77777777" w:rsidR="00675EC2" w:rsidRPr="002F6D71" w:rsidRDefault="00675EC2">
            <w:pPr>
              <w:spacing w:after="200"/>
              <w:jc w:val="left"/>
              <w:rPr>
                <w:rFonts w:cstheme="minorHAnsi"/>
                <w:sz w:val="22"/>
                <w:lang w:bidi="fr-FR"/>
              </w:rPr>
            </w:pPr>
          </w:p>
        </w:tc>
        <w:tc>
          <w:tcPr>
            <w:tcW w:w="1248" w:type="dxa"/>
          </w:tcPr>
          <w:p w14:paraId="28AAA6B5" w14:textId="77777777" w:rsidR="00675EC2" w:rsidRPr="002F6D71" w:rsidRDefault="00675EC2">
            <w:pPr>
              <w:spacing w:after="200"/>
              <w:jc w:val="left"/>
              <w:rPr>
                <w:rFonts w:cstheme="minorHAnsi"/>
                <w:sz w:val="22"/>
                <w:lang w:bidi="fr-FR"/>
              </w:rPr>
            </w:pPr>
          </w:p>
        </w:tc>
        <w:tc>
          <w:tcPr>
            <w:tcW w:w="1403" w:type="dxa"/>
          </w:tcPr>
          <w:p w14:paraId="35CA46EB" w14:textId="77777777" w:rsidR="00675EC2" w:rsidRPr="002F6D71" w:rsidRDefault="00675EC2">
            <w:pPr>
              <w:spacing w:after="200"/>
              <w:jc w:val="left"/>
              <w:rPr>
                <w:rFonts w:cstheme="minorHAnsi"/>
                <w:sz w:val="22"/>
                <w:lang w:bidi="fr-FR"/>
              </w:rPr>
            </w:pPr>
          </w:p>
        </w:tc>
        <w:tc>
          <w:tcPr>
            <w:tcW w:w="1818" w:type="dxa"/>
          </w:tcPr>
          <w:p w14:paraId="2C0F850E" w14:textId="77777777" w:rsidR="00675EC2" w:rsidRPr="002F6D71" w:rsidRDefault="00675EC2">
            <w:pPr>
              <w:spacing w:after="200"/>
              <w:jc w:val="left"/>
              <w:rPr>
                <w:rFonts w:cstheme="minorHAnsi"/>
                <w:sz w:val="22"/>
                <w:lang w:bidi="fr-FR"/>
              </w:rPr>
            </w:pPr>
          </w:p>
        </w:tc>
      </w:tr>
      <w:tr w:rsidR="00675EC2" w:rsidRPr="002F6D71" w14:paraId="2AA98FDE" w14:textId="77777777" w:rsidTr="00094C0E">
        <w:tc>
          <w:tcPr>
            <w:tcW w:w="1446" w:type="dxa"/>
          </w:tcPr>
          <w:p w14:paraId="4F66F558" w14:textId="77777777" w:rsidR="00675EC2" w:rsidRPr="002F6D71" w:rsidRDefault="00675EC2">
            <w:pPr>
              <w:spacing w:after="200"/>
              <w:jc w:val="left"/>
              <w:rPr>
                <w:rFonts w:cstheme="minorHAnsi"/>
                <w:sz w:val="22"/>
                <w:lang w:bidi="fr-FR"/>
              </w:rPr>
            </w:pPr>
          </w:p>
        </w:tc>
        <w:tc>
          <w:tcPr>
            <w:tcW w:w="1329" w:type="dxa"/>
          </w:tcPr>
          <w:p w14:paraId="3BDF0783" w14:textId="77777777" w:rsidR="00675EC2" w:rsidRPr="002F6D71" w:rsidRDefault="00675EC2">
            <w:pPr>
              <w:spacing w:after="200"/>
              <w:jc w:val="left"/>
              <w:rPr>
                <w:rFonts w:cstheme="minorHAnsi"/>
                <w:sz w:val="22"/>
                <w:lang w:bidi="fr-FR"/>
              </w:rPr>
            </w:pPr>
          </w:p>
        </w:tc>
        <w:tc>
          <w:tcPr>
            <w:tcW w:w="1162" w:type="dxa"/>
          </w:tcPr>
          <w:p w14:paraId="762FFE8F" w14:textId="77777777" w:rsidR="00675EC2" w:rsidRPr="002F6D71" w:rsidRDefault="00675EC2">
            <w:pPr>
              <w:spacing w:after="200"/>
              <w:jc w:val="left"/>
              <w:rPr>
                <w:rFonts w:cstheme="minorHAnsi"/>
                <w:sz w:val="22"/>
                <w:lang w:bidi="fr-FR"/>
              </w:rPr>
            </w:pPr>
          </w:p>
        </w:tc>
        <w:tc>
          <w:tcPr>
            <w:tcW w:w="1618" w:type="dxa"/>
          </w:tcPr>
          <w:p w14:paraId="2A45A937" w14:textId="77777777" w:rsidR="00675EC2" w:rsidRPr="002F6D71" w:rsidRDefault="00675EC2">
            <w:pPr>
              <w:spacing w:after="200"/>
              <w:jc w:val="left"/>
              <w:rPr>
                <w:rFonts w:cstheme="minorHAnsi"/>
                <w:sz w:val="22"/>
                <w:lang w:bidi="fr-FR"/>
              </w:rPr>
            </w:pPr>
          </w:p>
        </w:tc>
        <w:tc>
          <w:tcPr>
            <w:tcW w:w="1248" w:type="dxa"/>
          </w:tcPr>
          <w:p w14:paraId="4D7960CC" w14:textId="77777777" w:rsidR="00675EC2" w:rsidRPr="002F6D71" w:rsidRDefault="00675EC2">
            <w:pPr>
              <w:spacing w:after="200"/>
              <w:jc w:val="left"/>
              <w:rPr>
                <w:rFonts w:cstheme="minorHAnsi"/>
                <w:sz w:val="22"/>
                <w:lang w:bidi="fr-FR"/>
              </w:rPr>
            </w:pPr>
          </w:p>
        </w:tc>
        <w:tc>
          <w:tcPr>
            <w:tcW w:w="1403" w:type="dxa"/>
          </w:tcPr>
          <w:p w14:paraId="44834654" w14:textId="77777777" w:rsidR="00675EC2" w:rsidRPr="002F6D71" w:rsidRDefault="00675EC2">
            <w:pPr>
              <w:spacing w:after="200"/>
              <w:jc w:val="left"/>
              <w:rPr>
                <w:rFonts w:cstheme="minorHAnsi"/>
                <w:sz w:val="22"/>
                <w:lang w:bidi="fr-FR"/>
              </w:rPr>
            </w:pPr>
          </w:p>
        </w:tc>
        <w:tc>
          <w:tcPr>
            <w:tcW w:w="1818" w:type="dxa"/>
          </w:tcPr>
          <w:p w14:paraId="7B2DE4A5" w14:textId="77777777" w:rsidR="00675EC2" w:rsidRPr="002F6D71" w:rsidRDefault="00675EC2">
            <w:pPr>
              <w:spacing w:after="200"/>
              <w:jc w:val="left"/>
              <w:rPr>
                <w:rFonts w:cstheme="minorHAnsi"/>
                <w:sz w:val="22"/>
                <w:lang w:bidi="fr-FR"/>
              </w:rPr>
            </w:pPr>
          </w:p>
        </w:tc>
      </w:tr>
    </w:tbl>
    <w:p w14:paraId="4364A0F3" w14:textId="77777777" w:rsidR="00170651" w:rsidRPr="002F6D71" w:rsidRDefault="00170651" w:rsidP="00170651">
      <w:pPr>
        <w:rPr>
          <w:rFonts w:cstheme="minorHAnsi"/>
          <w:b/>
          <w:bCs/>
          <w:sz w:val="22"/>
          <w:u w:val="single"/>
        </w:rPr>
      </w:pPr>
      <w:bookmarkStart w:id="3" w:name="_Toc187659503"/>
      <w:bookmarkStart w:id="4" w:name="_Toc187659502"/>
    </w:p>
    <w:p w14:paraId="254B982C" w14:textId="48CBB6D2" w:rsidR="00457478" w:rsidRPr="002F6D71" w:rsidRDefault="00457478" w:rsidP="00170651">
      <w:pPr>
        <w:rPr>
          <w:rFonts w:cstheme="minorHAnsi"/>
          <w:b/>
          <w:bCs/>
          <w:sz w:val="22"/>
          <w:u w:val="single"/>
        </w:rPr>
      </w:pPr>
      <w:r w:rsidRPr="002F6D71">
        <w:rPr>
          <w:rFonts w:cstheme="minorHAnsi"/>
          <w:b/>
          <w:bCs/>
          <w:sz w:val="22"/>
          <w:u w:val="single"/>
        </w:rPr>
        <w:t>Argumentaire synthétique</w:t>
      </w:r>
      <w:bookmarkEnd w:id="3"/>
      <w:r w:rsidR="00170651" w:rsidRPr="002F6D71">
        <w:rPr>
          <w:rFonts w:cstheme="minorHAnsi"/>
          <w:b/>
          <w:bCs/>
          <w:sz w:val="22"/>
          <w:u w:val="single"/>
        </w:rPr>
        <w:t> :</w:t>
      </w:r>
    </w:p>
    <w:p w14:paraId="67B85BDD" w14:textId="77777777" w:rsidR="00170651" w:rsidRPr="002F6D71" w:rsidRDefault="00170651" w:rsidP="00170651">
      <w:pPr>
        <w:rPr>
          <w:rFonts w:cstheme="minorHAnsi"/>
          <w:b/>
          <w:bCs/>
          <w:sz w:val="22"/>
          <w:u w:val="single"/>
        </w:rPr>
      </w:pPr>
    </w:p>
    <w:p w14:paraId="6019A3D4" w14:textId="77777777" w:rsidR="00457478" w:rsidRPr="002F6D71" w:rsidRDefault="00457478" w:rsidP="00457478">
      <w:pPr>
        <w:pStyle w:val="Contenu"/>
        <w:rPr>
          <w:rFonts w:cstheme="minorHAnsi"/>
          <w:sz w:val="22"/>
        </w:rPr>
      </w:pPr>
      <w:r w:rsidRPr="002F6D71">
        <w:rPr>
          <w:rFonts w:cstheme="minorHAnsi"/>
          <w:sz w:val="22"/>
        </w:rPr>
        <w:t>L’objectif est de justifier la pertinence de l’étude au regard des enjeux de conservation du site. Merci de bien prendre en compte les éléments suivants dans la rédaction de votre argumentaire.</w:t>
      </w:r>
    </w:p>
    <w:p w14:paraId="79E157BB" w14:textId="77777777" w:rsidR="00457478" w:rsidRPr="002F6D71" w:rsidRDefault="00457478" w:rsidP="00457478">
      <w:pPr>
        <w:pStyle w:val="Contenu"/>
        <w:rPr>
          <w:rFonts w:cstheme="minorHAnsi"/>
          <w:sz w:val="22"/>
        </w:rPr>
      </w:pPr>
    </w:p>
    <w:p w14:paraId="52AEDFAB" w14:textId="77777777" w:rsidR="00457478" w:rsidRPr="002F6D71" w:rsidRDefault="00457478" w:rsidP="00457478">
      <w:pPr>
        <w:pStyle w:val="Contenu"/>
        <w:rPr>
          <w:rFonts w:cstheme="minorHAnsi"/>
          <w:sz w:val="22"/>
        </w:rPr>
      </w:pPr>
    </w:p>
    <w:p w14:paraId="19C7934B" w14:textId="77777777" w:rsidR="00457478" w:rsidRPr="002F6D71" w:rsidRDefault="00457478" w:rsidP="00457478">
      <w:pPr>
        <w:numPr>
          <w:ilvl w:val="0"/>
          <w:numId w:val="24"/>
        </w:numPr>
        <w:spacing w:line="360" w:lineRule="auto"/>
        <w:rPr>
          <w:rFonts w:cstheme="minorHAnsi"/>
          <w:sz w:val="22"/>
        </w:rPr>
      </w:pPr>
      <w:r w:rsidRPr="002F6D71">
        <w:rPr>
          <w:rFonts w:cstheme="minorHAnsi"/>
          <w:sz w:val="22"/>
        </w:rPr>
        <w:t>Habitats et/ou espèces visés, écologie et phénologie.</w:t>
      </w:r>
    </w:p>
    <w:p w14:paraId="186A5481" w14:textId="4AD510FC" w:rsidR="00457478" w:rsidRPr="002F6D71" w:rsidRDefault="00457478" w:rsidP="00457478">
      <w:pPr>
        <w:numPr>
          <w:ilvl w:val="0"/>
          <w:numId w:val="24"/>
        </w:numPr>
        <w:spacing w:line="360" w:lineRule="auto"/>
        <w:rPr>
          <w:rFonts w:cstheme="minorHAnsi"/>
          <w:sz w:val="22"/>
        </w:rPr>
      </w:pPr>
      <w:r w:rsidRPr="002F6D71">
        <w:rPr>
          <w:rFonts w:cstheme="minorHAnsi"/>
          <w:sz w:val="22"/>
        </w:rPr>
        <w:t>Objectifs visés par l'étude (citer les pages référentes dans le DOCOB</w:t>
      </w:r>
      <w:r w:rsidR="00170651" w:rsidRPr="002F6D71">
        <w:rPr>
          <w:rFonts w:cstheme="minorHAnsi"/>
          <w:sz w:val="22"/>
        </w:rPr>
        <w:t>)</w:t>
      </w:r>
      <w:r w:rsidRPr="002F6D71">
        <w:rPr>
          <w:rFonts w:cstheme="minorHAnsi"/>
          <w:sz w:val="22"/>
        </w:rPr>
        <w:t>.</w:t>
      </w:r>
    </w:p>
    <w:p w14:paraId="42388B71" w14:textId="458BD63F" w:rsidR="00457478" w:rsidRPr="002F6D71" w:rsidRDefault="00170651" w:rsidP="00457478">
      <w:pPr>
        <w:numPr>
          <w:ilvl w:val="0"/>
          <w:numId w:val="24"/>
        </w:numPr>
        <w:spacing w:line="360" w:lineRule="auto"/>
        <w:rPr>
          <w:rFonts w:cstheme="minorHAnsi"/>
          <w:sz w:val="22"/>
        </w:rPr>
      </w:pPr>
      <w:r w:rsidRPr="002F6D71">
        <w:rPr>
          <w:rFonts w:cstheme="minorHAnsi"/>
          <w:sz w:val="22"/>
        </w:rPr>
        <w:lastRenderedPageBreak/>
        <w:t xml:space="preserve">Quelle finalité pour cette étude ? </w:t>
      </w:r>
    </w:p>
    <w:p w14:paraId="0E4A38D5" w14:textId="77777777" w:rsidR="00457478" w:rsidRPr="002F6D71" w:rsidRDefault="00457478" w:rsidP="00457478">
      <w:pPr>
        <w:numPr>
          <w:ilvl w:val="0"/>
          <w:numId w:val="24"/>
        </w:numPr>
        <w:spacing w:line="360" w:lineRule="auto"/>
        <w:rPr>
          <w:rFonts w:cstheme="minorHAnsi"/>
          <w:sz w:val="22"/>
        </w:rPr>
      </w:pPr>
      <w:r w:rsidRPr="002F6D71">
        <w:rPr>
          <w:rFonts w:cstheme="minorHAnsi"/>
          <w:sz w:val="22"/>
        </w:rPr>
        <w:t>Contexte de l'étude (historique du site, réplication d’une méthodologie déjà éprouvée sur un autre site, données déjà existantes sur le sujet, urgence à produire de la donnée, perspectives de mesures de gestion etc)</w:t>
      </w:r>
    </w:p>
    <w:p w14:paraId="5073017E" w14:textId="374D2E31" w:rsidR="00457478" w:rsidRPr="002F6D71" w:rsidRDefault="00457478" w:rsidP="00457478">
      <w:pPr>
        <w:numPr>
          <w:ilvl w:val="0"/>
          <w:numId w:val="24"/>
        </w:numPr>
        <w:spacing w:line="360" w:lineRule="auto"/>
        <w:rPr>
          <w:rFonts w:cstheme="minorHAnsi"/>
          <w:sz w:val="22"/>
        </w:rPr>
      </w:pPr>
      <w:r w:rsidRPr="002F6D71">
        <w:rPr>
          <w:rFonts w:cstheme="minorHAnsi"/>
          <w:sz w:val="22"/>
        </w:rPr>
        <w:t>Eventuelles difficultés à anticiper (exemple : accord des dossiers règlementaires, négociations avec propriétaires privés, etc.).</w:t>
      </w:r>
    </w:p>
    <w:p w14:paraId="670D2EDD" w14:textId="77777777" w:rsidR="00457478" w:rsidRPr="002F6D71" w:rsidRDefault="00457478" w:rsidP="00457478">
      <w:pPr>
        <w:numPr>
          <w:ilvl w:val="0"/>
          <w:numId w:val="24"/>
        </w:numPr>
        <w:spacing w:line="360" w:lineRule="auto"/>
        <w:rPr>
          <w:rFonts w:cstheme="minorHAnsi"/>
          <w:sz w:val="22"/>
        </w:rPr>
      </w:pPr>
      <w:r w:rsidRPr="002F6D71">
        <w:rPr>
          <w:rFonts w:cstheme="minorHAnsi"/>
          <w:sz w:val="22"/>
        </w:rPr>
        <w:t>Cartes synthétiques (avec, par exemple, la zone d’étude, les données connues sur le site, etc.).</w:t>
      </w:r>
    </w:p>
    <w:p w14:paraId="7FCBCA4B" w14:textId="77777777" w:rsidR="00457478" w:rsidRPr="002F6D71" w:rsidRDefault="00457478" w:rsidP="00457478">
      <w:pPr>
        <w:numPr>
          <w:ilvl w:val="0"/>
          <w:numId w:val="24"/>
        </w:numPr>
        <w:spacing w:line="360" w:lineRule="auto"/>
        <w:rPr>
          <w:rFonts w:cstheme="minorHAnsi"/>
          <w:sz w:val="22"/>
        </w:rPr>
      </w:pPr>
      <w:r w:rsidRPr="002F6D71">
        <w:rPr>
          <w:rFonts w:cstheme="minorHAnsi"/>
          <w:sz w:val="22"/>
        </w:rPr>
        <w:t>Protocoles d'étude envisagés, indicateurs envisagés.</w:t>
      </w:r>
    </w:p>
    <w:p w14:paraId="481CA2AC" w14:textId="77777777" w:rsidR="00457478" w:rsidRPr="002F6D71" w:rsidRDefault="00457478" w:rsidP="00457478">
      <w:pPr>
        <w:numPr>
          <w:ilvl w:val="0"/>
          <w:numId w:val="24"/>
        </w:numPr>
        <w:spacing w:line="360" w:lineRule="auto"/>
        <w:rPr>
          <w:rFonts w:cstheme="minorHAnsi"/>
          <w:sz w:val="22"/>
        </w:rPr>
      </w:pPr>
      <w:r w:rsidRPr="002F6D71">
        <w:rPr>
          <w:rFonts w:cstheme="minorHAnsi"/>
          <w:sz w:val="22"/>
        </w:rPr>
        <w:t>Calendrier précis, phasage envisagé (année 1, 2...).</w:t>
      </w:r>
    </w:p>
    <w:p w14:paraId="0D996B0B" w14:textId="6AF96182" w:rsidR="00457478" w:rsidRPr="002F6D71" w:rsidRDefault="00457478" w:rsidP="00457478">
      <w:pPr>
        <w:numPr>
          <w:ilvl w:val="0"/>
          <w:numId w:val="24"/>
        </w:numPr>
        <w:spacing w:line="360" w:lineRule="auto"/>
        <w:rPr>
          <w:rFonts w:cstheme="minorHAnsi"/>
          <w:sz w:val="22"/>
        </w:rPr>
      </w:pPr>
      <w:r w:rsidRPr="002F6D71">
        <w:rPr>
          <w:rFonts w:cstheme="minorHAnsi"/>
          <w:sz w:val="22"/>
        </w:rPr>
        <w:t>Autre élément d’information</w:t>
      </w:r>
      <w:r w:rsidR="00170651" w:rsidRPr="002F6D71">
        <w:rPr>
          <w:rFonts w:cstheme="minorHAnsi"/>
          <w:sz w:val="22"/>
        </w:rPr>
        <w:t>.</w:t>
      </w:r>
    </w:p>
    <w:p w14:paraId="330FD414" w14:textId="7A8C7FEC" w:rsidR="00170651" w:rsidRPr="002F6D71" w:rsidRDefault="00170651" w:rsidP="00457478">
      <w:pPr>
        <w:numPr>
          <w:ilvl w:val="0"/>
          <w:numId w:val="24"/>
        </w:numPr>
        <w:spacing w:line="360" w:lineRule="auto"/>
        <w:rPr>
          <w:rFonts w:cstheme="minorHAnsi"/>
          <w:sz w:val="22"/>
        </w:rPr>
      </w:pPr>
      <w:r w:rsidRPr="002F6D71">
        <w:rPr>
          <w:rFonts w:cstheme="minorHAnsi"/>
          <w:sz w:val="22"/>
        </w:rPr>
        <w:t>Avis du rapporteur scientifique et/ou des organismes scientifiques (agence de l’eau, CBN, OFB, associations du site, etc.).</w:t>
      </w:r>
    </w:p>
    <w:p w14:paraId="378C8FC9" w14:textId="77777777" w:rsidR="00170651" w:rsidRPr="002F6D71" w:rsidRDefault="00170651" w:rsidP="00170651">
      <w:pPr>
        <w:rPr>
          <w:rFonts w:cstheme="minorHAnsi"/>
          <w:b/>
          <w:bCs/>
          <w:sz w:val="22"/>
          <w:u w:val="single"/>
        </w:rPr>
      </w:pPr>
    </w:p>
    <w:p w14:paraId="10A1B4B9" w14:textId="0A81FB26" w:rsidR="00675EC2" w:rsidRPr="002F6D71" w:rsidRDefault="00CA6522" w:rsidP="00170651">
      <w:pPr>
        <w:rPr>
          <w:rFonts w:cstheme="minorHAnsi"/>
          <w:b/>
          <w:bCs/>
          <w:sz w:val="22"/>
          <w:u w:val="single"/>
        </w:rPr>
      </w:pPr>
      <w:r w:rsidRPr="002F6D71">
        <w:rPr>
          <w:rFonts w:cstheme="minorHAnsi"/>
          <w:b/>
          <w:bCs/>
          <w:sz w:val="22"/>
          <w:u w:val="single"/>
        </w:rPr>
        <w:t>Plan de financement envisagé</w:t>
      </w:r>
      <w:bookmarkEnd w:id="4"/>
      <w:r w:rsidR="00170651" w:rsidRPr="002F6D71">
        <w:rPr>
          <w:rFonts w:cstheme="minorHAnsi"/>
          <w:b/>
          <w:bCs/>
          <w:sz w:val="22"/>
          <w:u w:val="single"/>
        </w:rPr>
        <w:t> :</w:t>
      </w:r>
    </w:p>
    <w:p w14:paraId="136E5365" w14:textId="77777777" w:rsidR="00170651" w:rsidRPr="002F6D71" w:rsidRDefault="00170651" w:rsidP="00170651">
      <w:pPr>
        <w:rPr>
          <w:rFonts w:cstheme="minorHAnsi"/>
          <w:b/>
          <w:bCs/>
          <w:sz w:val="22"/>
          <w:u w:val="single"/>
        </w:rPr>
      </w:pPr>
    </w:p>
    <w:tbl>
      <w:tblPr>
        <w:tblW w:w="97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2307"/>
        <w:gridCol w:w="1131"/>
        <w:gridCol w:w="4255"/>
      </w:tblGrid>
      <w:tr w:rsidR="00CA6522" w:rsidRPr="002F6D71" w14:paraId="793583AB" w14:textId="77777777" w:rsidTr="003214DF">
        <w:tc>
          <w:tcPr>
            <w:tcW w:w="2059" w:type="dxa"/>
            <w:vAlign w:val="center"/>
          </w:tcPr>
          <w:p w14:paraId="227DF731" w14:textId="77777777" w:rsidR="00CA6522" w:rsidRPr="002F6D71" w:rsidRDefault="00CA6522">
            <w:pPr>
              <w:jc w:val="center"/>
              <w:rPr>
                <w:rFonts w:cstheme="minorHAnsi"/>
                <w:sz w:val="22"/>
              </w:rPr>
            </w:pPr>
            <w:bookmarkStart w:id="5" w:name="_Hlk133390700"/>
          </w:p>
        </w:tc>
        <w:tc>
          <w:tcPr>
            <w:tcW w:w="2307" w:type="dxa"/>
            <w:vAlign w:val="center"/>
          </w:tcPr>
          <w:p w14:paraId="5580DE2D" w14:textId="77777777" w:rsidR="00CA6522" w:rsidRPr="002F6D71" w:rsidRDefault="00CA6522">
            <w:pPr>
              <w:jc w:val="center"/>
              <w:rPr>
                <w:rFonts w:cstheme="minorHAnsi"/>
                <w:sz w:val="22"/>
              </w:rPr>
            </w:pPr>
            <w:r w:rsidRPr="002F6D71">
              <w:rPr>
                <w:rFonts w:cstheme="minorHAnsi"/>
                <w:sz w:val="22"/>
              </w:rPr>
              <w:t>Montant</w:t>
            </w:r>
          </w:p>
        </w:tc>
        <w:tc>
          <w:tcPr>
            <w:tcW w:w="1131" w:type="dxa"/>
            <w:vAlign w:val="center"/>
          </w:tcPr>
          <w:p w14:paraId="4BD85A36" w14:textId="77777777" w:rsidR="00CA6522" w:rsidRPr="002F6D71" w:rsidRDefault="00CA6522">
            <w:pPr>
              <w:jc w:val="center"/>
              <w:rPr>
                <w:rFonts w:cstheme="minorHAnsi"/>
                <w:sz w:val="22"/>
              </w:rPr>
            </w:pPr>
            <w:r w:rsidRPr="002F6D71">
              <w:rPr>
                <w:rFonts w:cstheme="minorHAnsi"/>
                <w:sz w:val="22"/>
              </w:rPr>
              <w:t>%</w:t>
            </w:r>
          </w:p>
        </w:tc>
        <w:tc>
          <w:tcPr>
            <w:tcW w:w="4255" w:type="dxa"/>
            <w:vAlign w:val="center"/>
          </w:tcPr>
          <w:p w14:paraId="460998BE" w14:textId="77777777" w:rsidR="00CA6522" w:rsidRPr="002F6D71" w:rsidRDefault="00CA6522">
            <w:pPr>
              <w:jc w:val="center"/>
              <w:rPr>
                <w:rFonts w:cstheme="minorHAnsi"/>
                <w:sz w:val="22"/>
              </w:rPr>
            </w:pPr>
            <w:r w:rsidRPr="002F6D71">
              <w:rPr>
                <w:rFonts w:cstheme="minorHAnsi"/>
                <w:sz w:val="22"/>
              </w:rPr>
              <w:t>Commentaires</w:t>
            </w:r>
          </w:p>
        </w:tc>
      </w:tr>
      <w:tr w:rsidR="00CA6522" w:rsidRPr="002F6D71" w14:paraId="455D58FD" w14:textId="77777777" w:rsidTr="003214DF">
        <w:trPr>
          <w:trHeight w:val="358"/>
        </w:trPr>
        <w:tc>
          <w:tcPr>
            <w:tcW w:w="2059" w:type="dxa"/>
            <w:vAlign w:val="center"/>
          </w:tcPr>
          <w:p w14:paraId="15091E60" w14:textId="3C854BD8" w:rsidR="00CA6522" w:rsidRPr="002F6D71" w:rsidRDefault="00CA6522">
            <w:pPr>
              <w:jc w:val="center"/>
              <w:rPr>
                <w:rFonts w:cstheme="minorHAnsi"/>
                <w:sz w:val="22"/>
              </w:rPr>
            </w:pPr>
            <w:r w:rsidRPr="002F6D71">
              <w:rPr>
                <w:rFonts w:cstheme="minorHAnsi"/>
                <w:sz w:val="22"/>
              </w:rPr>
              <w:t>Europe (FEADER)</w:t>
            </w:r>
          </w:p>
        </w:tc>
        <w:tc>
          <w:tcPr>
            <w:tcW w:w="2307" w:type="dxa"/>
            <w:vAlign w:val="center"/>
          </w:tcPr>
          <w:p w14:paraId="19DF080B" w14:textId="77777777" w:rsidR="00CA6522" w:rsidRPr="002F6D71" w:rsidRDefault="00CA6522">
            <w:pPr>
              <w:jc w:val="center"/>
              <w:rPr>
                <w:rFonts w:cstheme="minorHAnsi"/>
                <w:sz w:val="22"/>
              </w:rPr>
            </w:pPr>
          </w:p>
        </w:tc>
        <w:tc>
          <w:tcPr>
            <w:tcW w:w="1131" w:type="dxa"/>
            <w:vAlign w:val="center"/>
          </w:tcPr>
          <w:p w14:paraId="1C444632" w14:textId="77777777" w:rsidR="00CA6522" w:rsidRPr="002F6D71" w:rsidRDefault="00CA6522">
            <w:pPr>
              <w:jc w:val="center"/>
              <w:rPr>
                <w:rFonts w:cstheme="minorHAnsi"/>
                <w:sz w:val="22"/>
              </w:rPr>
            </w:pPr>
            <w:r w:rsidRPr="002F6D71">
              <w:rPr>
                <w:rFonts w:cstheme="minorHAnsi"/>
                <w:sz w:val="22"/>
              </w:rPr>
              <w:t>80</w:t>
            </w:r>
          </w:p>
        </w:tc>
        <w:tc>
          <w:tcPr>
            <w:tcW w:w="4255" w:type="dxa"/>
            <w:vAlign w:val="center"/>
          </w:tcPr>
          <w:p w14:paraId="0245A87C" w14:textId="77777777" w:rsidR="00CA6522" w:rsidRPr="002F6D71" w:rsidRDefault="00CA6522">
            <w:pPr>
              <w:jc w:val="center"/>
              <w:rPr>
                <w:rFonts w:cstheme="minorHAnsi"/>
                <w:sz w:val="22"/>
              </w:rPr>
            </w:pPr>
          </w:p>
        </w:tc>
      </w:tr>
      <w:tr w:rsidR="00CA6522" w:rsidRPr="002F6D71" w14:paraId="469D9FBD" w14:textId="77777777" w:rsidTr="003214DF">
        <w:trPr>
          <w:trHeight w:val="390"/>
        </w:trPr>
        <w:tc>
          <w:tcPr>
            <w:tcW w:w="2059" w:type="dxa"/>
            <w:vAlign w:val="center"/>
          </w:tcPr>
          <w:p w14:paraId="292BC7BE" w14:textId="77777777" w:rsidR="00CA6522" w:rsidRPr="002F6D71" w:rsidRDefault="00CA6522">
            <w:pPr>
              <w:jc w:val="center"/>
              <w:rPr>
                <w:rFonts w:cstheme="minorHAnsi"/>
                <w:sz w:val="22"/>
              </w:rPr>
            </w:pPr>
            <w:r w:rsidRPr="002F6D71">
              <w:rPr>
                <w:rFonts w:cstheme="minorHAnsi"/>
                <w:sz w:val="22"/>
              </w:rPr>
              <w:t>Région</w:t>
            </w:r>
          </w:p>
        </w:tc>
        <w:tc>
          <w:tcPr>
            <w:tcW w:w="2307" w:type="dxa"/>
            <w:vAlign w:val="center"/>
          </w:tcPr>
          <w:p w14:paraId="0F9A88BC" w14:textId="77777777" w:rsidR="00CA6522" w:rsidRPr="002F6D71" w:rsidRDefault="00CA6522">
            <w:pPr>
              <w:jc w:val="center"/>
              <w:rPr>
                <w:rFonts w:cstheme="minorHAnsi"/>
                <w:sz w:val="22"/>
              </w:rPr>
            </w:pPr>
          </w:p>
        </w:tc>
        <w:tc>
          <w:tcPr>
            <w:tcW w:w="1131" w:type="dxa"/>
            <w:vAlign w:val="center"/>
          </w:tcPr>
          <w:p w14:paraId="367C5D6E" w14:textId="78BABE6A" w:rsidR="00CA6522" w:rsidRPr="002F6D71" w:rsidRDefault="00170651">
            <w:pPr>
              <w:jc w:val="center"/>
              <w:rPr>
                <w:rFonts w:cstheme="minorHAnsi"/>
                <w:sz w:val="22"/>
              </w:rPr>
            </w:pPr>
            <w:r w:rsidRPr="002F6D71">
              <w:rPr>
                <w:rFonts w:cstheme="minorHAnsi"/>
                <w:sz w:val="22"/>
              </w:rPr>
              <w:t>20</w:t>
            </w:r>
          </w:p>
        </w:tc>
        <w:tc>
          <w:tcPr>
            <w:tcW w:w="4255" w:type="dxa"/>
            <w:vAlign w:val="center"/>
          </w:tcPr>
          <w:p w14:paraId="5C19033A" w14:textId="77777777" w:rsidR="00CA6522" w:rsidRPr="002F6D71" w:rsidRDefault="00CA6522">
            <w:pPr>
              <w:jc w:val="center"/>
              <w:rPr>
                <w:rFonts w:cstheme="minorHAnsi"/>
                <w:sz w:val="22"/>
              </w:rPr>
            </w:pPr>
          </w:p>
        </w:tc>
      </w:tr>
      <w:tr w:rsidR="00CA6522" w:rsidRPr="002F6D71" w14:paraId="1AF5CAB1" w14:textId="77777777" w:rsidTr="003214DF">
        <w:trPr>
          <w:trHeight w:val="375"/>
        </w:trPr>
        <w:tc>
          <w:tcPr>
            <w:tcW w:w="2059" w:type="dxa"/>
            <w:shd w:val="clear" w:color="auto" w:fill="F3F3F3"/>
            <w:vAlign w:val="center"/>
          </w:tcPr>
          <w:p w14:paraId="18D60A7B" w14:textId="77777777" w:rsidR="00CA6522" w:rsidRPr="002F6D71" w:rsidRDefault="00CA6522">
            <w:pPr>
              <w:jc w:val="center"/>
              <w:rPr>
                <w:rFonts w:cstheme="minorHAnsi"/>
                <w:sz w:val="22"/>
              </w:rPr>
            </w:pPr>
            <w:r w:rsidRPr="002F6D71">
              <w:rPr>
                <w:rFonts w:cstheme="minorHAnsi"/>
                <w:sz w:val="22"/>
              </w:rPr>
              <w:t>TOTAL HT</w:t>
            </w:r>
          </w:p>
        </w:tc>
        <w:tc>
          <w:tcPr>
            <w:tcW w:w="2307" w:type="dxa"/>
            <w:shd w:val="clear" w:color="auto" w:fill="F3F3F3"/>
            <w:vAlign w:val="center"/>
          </w:tcPr>
          <w:p w14:paraId="665CD6BD" w14:textId="77777777" w:rsidR="00CA6522" w:rsidRPr="002F6D71" w:rsidRDefault="00CA6522">
            <w:pPr>
              <w:jc w:val="center"/>
              <w:rPr>
                <w:rFonts w:cstheme="minorHAnsi"/>
                <w:sz w:val="22"/>
              </w:rPr>
            </w:pPr>
          </w:p>
        </w:tc>
        <w:tc>
          <w:tcPr>
            <w:tcW w:w="1131" w:type="dxa"/>
            <w:shd w:val="clear" w:color="auto" w:fill="F3F3F3"/>
            <w:vAlign w:val="center"/>
          </w:tcPr>
          <w:p w14:paraId="12A70A7F" w14:textId="77777777" w:rsidR="00CA6522" w:rsidRPr="002F6D71" w:rsidRDefault="00CA6522">
            <w:pPr>
              <w:jc w:val="center"/>
              <w:rPr>
                <w:rFonts w:cstheme="minorHAnsi"/>
                <w:sz w:val="22"/>
              </w:rPr>
            </w:pPr>
            <w:r w:rsidRPr="002F6D71">
              <w:rPr>
                <w:rFonts w:cstheme="minorHAnsi"/>
                <w:sz w:val="22"/>
              </w:rPr>
              <w:t>100</w:t>
            </w:r>
          </w:p>
        </w:tc>
        <w:tc>
          <w:tcPr>
            <w:tcW w:w="4255" w:type="dxa"/>
            <w:vAlign w:val="center"/>
          </w:tcPr>
          <w:p w14:paraId="2D4A6AF3" w14:textId="77777777" w:rsidR="00CA6522" w:rsidRPr="002F6D71" w:rsidRDefault="00CA6522">
            <w:pPr>
              <w:jc w:val="center"/>
              <w:rPr>
                <w:rFonts w:cstheme="minorHAnsi"/>
                <w:sz w:val="22"/>
              </w:rPr>
            </w:pPr>
          </w:p>
        </w:tc>
      </w:tr>
      <w:bookmarkEnd w:id="5"/>
    </w:tbl>
    <w:p w14:paraId="626D96AE" w14:textId="77777777" w:rsidR="00CA6522" w:rsidRPr="002F6D71" w:rsidRDefault="00CA6522" w:rsidP="00CA6522">
      <w:pPr>
        <w:rPr>
          <w:rFonts w:cstheme="minorHAnsi"/>
          <w:sz w:val="22"/>
        </w:rPr>
      </w:pPr>
    </w:p>
    <w:p w14:paraId="213A7BC3" w14:textId="56DE42F9" w:rsidR="00CA6522" w:rsidRPr="002F6D71" w:rsidRDefault="00CA6522" w:rsidP="00CA6522">
      <w:pPr>
        <w:rPr>
          <w:rFonts w:cstheme="minorHAnsi"/>
          <w:i/>
          <w:color w:val="808080"/>
          <w:sz w:val="20"/>
          <w:szCs w:val="20"/>
        </w:rPr>
      </w:pPr>
      <w:r w:rsidRPr="002F6D71">
        <w:rPr>
          <w:rFonts w:cstheme="minorHAnsi"/>
          <w:i/>
          <w:color w:val="808080"/>
          <w:sz w:val="20"/>
          <w:szCs w:val="20"/>
        </w:rPr>
        <w:t xml:space="preserve">Rappel : financement public au taux de 100% </w:t>
      </w:r>
      <w:r w:rsidRPr="002F6D71">
        <w:rPr>
          <w:rFonts w:cstheme="minorHAnsi"/>
          <w:i/>
          <w:color w:val="808080"/>
          <w:sz w:val="20"/>
          <w:szCs w:val="20"/>
          <w:u w:val="single"/>
        </w:rPr>
        <w:t>hors taxes</w:t>
      </w:r>
      <w:r w:rsidRPr="002F6D71">
        <w:rPr>
          <w:rFonts w:cstheme="minorHAnsi"/>
          <w:i/>
          <w:color w:val="808080"/>
          <w:sz w:val="20"/>
          <w:szCs w:val="20"/>
        </w:rPr>
        <w:t xml:space="preserve"> =&gt; la TVA n'est pas prise en charge.</w:t>
      </w:r>
    </w:p>
    <w:p w14:paraId="2D9EF813" w14:textId="77777777" w:rsidR="003E3AAF" w:rsidRPr="002F6D71" w:rsidRDefault="003E3AAF" w:rsidP="003E3AAF">
      <w:pPr>
        <w:pStyle w:val="Contenu"/>
        <w:rPr>
          <w:rFonts w:cstheme="minorHAnsi"/>
          <w:sz w:val="20"/>
          <w:szCs w:val="20"/>
        </w:rPr>
      </w:pPr>
    </w:p>
    <w:p w14:paraId="0BAB3833" w14:textId="56ACCFE5" w:rsidR="00506200" w:rsidRPr="002F6D71" w:rsidRDefault="00750785" w:rsidP="00170651">
      <w:pPr>
        <w:rPr>
          <w:rFonts w:cstheme="minorHAnsi"/>
          <w:b/>
          <w:bCs/>
          <w:sz w:val="22"/>
          <w:u w:val="single"/>
        </w:rPr>
      </w:pPr>
      <w:bookmarkStart w:id="6" w:name="_Toc187659504"/>
      <w:r w:rsidRPr="002F6D71">
        <w:rPr>
          <w:rFonts w:cstheme="minorHAnsi"/>
          <w:b/>
          <w:bCs/>
          <w:sz w:val="22"/>
          <w:u w:val="single"/>
        </w:rPr>
        <w:t>Statut du projet</w:t>
      </w:r>
      <w:bookmarkEnd w:id="6"/>
      <w:r w:rsidR="00170651" w:rsidRPr="002F6D71">
        <w:rPr>
          <w:rFonts w:cstheme="minorHAnsi"/>
          <w:b/>
          <w:bCs/>
          <w:sz w:val="22"/>
          <w:u w:val="single"/>
        </w:rPr>
        <w:t> :</w:t>
      </w:r>
    </w:p>
    <w:p w14:paraId="10281E2B" w14:textId="77777777" w:rsidR="00170651" w:rsidRPr="002F6D71" w:rsidRDefault="00170651" w:rsidP="00170651">
      <w:pPr>
        <w:rPr>
          <w:rFonts w:cstheme="minorHAnsi"/>
          <w:b/>
          <w:bCs/>
          <w:sz w:val="22"/>
          <w:u w:val="single"/>
        </w:rPr>
      </w:pPr>
    </w:p>
    <w:tbl>
      <w:tblPr>
        <w:tblW w:w="9752" w:type="dxa"/>
        <w:tblInd w:w="137" w:type="dxa"/>
        <w:tblLayout w:type="fixed"/>
        <w:tblLook w:val="0000" w:firstRow="0" w:lastRow="0" w:firstColumn="0" w:lastColumn="0" w:noHBand="0" w:noVBand="0"/>
      </w:tblPr>
      <w:tblGrid>
        <w:gridCol w:w="7513"/>
        <w:gridCol w:w="2239"/>
      </w:tblGrid>
      <w:tr w:rsidR="00750785" w:rsidRPr="002F6D71" w14:paraId="6594496A" w14:textId="77777777" w:rsidTr="003214DF">
        <w:tc>
          <w:tcPr>
            <w:tcW w:w="7513" w:type="dxa"/>
            <w:tcBorders>
              <w:top w:val="single" w:sz="4" w:space="0" w:color="000000"/>
              <w:left w:val="single" w:sz="4" w:space="0" w:color="000000"/>
              <w:bottom w:val="single" w:sz="4" w:space="0" w:color="000000"/>
            </w:tcBorders>
            <w:vAlign w:val="center"/>
          </w:tcPr>
          <w:p w14:paraId="0455A10F" w14:textId="5B65D1AE" w:rsidR="00750785" w:rsidRPr="002F6D71" w:rsidRDefault="00750785">
            <w:pPr>
              <w:rPr>
                <w:rFonts w:cstheme="minorHAnsi"/>
                <w:sz w:val="22"/>
              </w:rPr>
            </w:pPr>
            <w:r w:rsidRPr="002F6D71">
              <w:rPr>
                <w:rFonts w:cstheme="minorHAnsi"/>
                <w:sz w:val="22"/>
              </w:rPr>
              <w:t>Fiche</w:t>
            </w:r>
            <w:r w:rsidR="00170651" w:rsidRPr="002F6D71">
              <w:rPr>
                <w:rFonts w:cstheme="minorHAnsi"/>
                <w:sz w:val="22"/>
              </w:rPr>
              <w:t xml:space="preserve"> V1</w:t>
            </w:r>
            <w:r w:rsidRPr="002F6D71">
              <w:rPr>
                <w:rFonts w:cstheme="minorHAnsi"/>
                <w:sz w:val="22"/>
              </w:rPr>
              <w:t xml:space="preserve"> reçue le :</w:t>
            </w:r>
          </w:p>
        </w:tc>
        <w:tc>
          <w:tcPr>
            <w:tcW w:w="2239" w:type="dxa"/>
            <w:tcBorders>
              <w:top w:val="single" w:sz="4" w:space="0" w:color="000000"/>
              <w:left w:val="single" w:sz="4" w:space="0" w:color="000000"/>
              <w:bottom w:val="single" w:sz="4" w:space="0" w:color="000000"/>
              <w:right w:val="single" w:sz="4" w:space="0" w:color="000000"/>
            </w:tcBorders>
            <w:vAlign w:val="center"/>
          </w:tcPr>
          <w:p w14:paraId="64106F8C" w14:textId="77777777" w:rsidR="00750785" w:rsidRPr="002F6D71" w:rsidRDefault="00750785">
            <w:pPr>
              <w:snapToGrid w:val="0"/>
              <w:rPr>
                <w:rFonts w:cstheme="minorHAnsi"/>
                <w:sz w:val="22"/>
              </w:rPr>
            </w:pPr>
          </w:p>
        </w:tc>
      </w:tr>
      <w:tr w:rsidR="00170651" w:rsidRPr="002F6D71" w14:paraId="7EBE3244" w14:textId="77777777" w:rsidTr="003214DF">
        <w:tc>
          <w:tcPr>
            <w:tcW w:w="7513" w:type="dxa"/>
            <w:tcBorders>
              <w:top w:val="single" w:sz="4" w:space="0" w:color="000000"/>
              <w:left w:val="single" w:sz="4" w:space="0" w:color="000000"/>
              <w:bottom w:val="single" w:sz="4" w:space="0" w:color="000000"/>
            </w:tcBorders>
            <w:vAlign w:val="center"/>
          </w:tcPr>
          <w:p w14:paraId="4229DB3F" w14:textId="71D0E246" w:rsidR="00170651" w:rsidRPr="002F6D71" w:rsidRDefault="00170651">
            <w:pPr>
              <w:rPr>
                <w:rFonts w:cstheme="minorHAnsi"/>
                <w:sz w:val="22"/>
              </w:rPr>
            </w:pPr>
            <w:r w:rsidRPr="002F6D71">
              <w:rPr>
                <w:rFonts w:cstheme="minorHAnsi"/>
                <w:sz w:val="22"/>
              </w:rPr>
              <w:t>Fiche VF reçue le :</w:t>
            </w:r>
          </w:p>
        </w:tc>
        <w:tc>
          <w:tcPr>
            <w:tcW w:w="2239" w:type="dxa"/>
            <w:tcBorders>
              <w:top w:val="single" w:sz="4" w:space="0" w:color="000000"/>
              <w:left w:val="single" w:sz="4" w:space="0" w:color="000000"/>
              <w:bottom w:val="single" w:sz="4" w:space="0" w:color="000000"/>
              <w:right w:val="single" w:sz="4" w:space="0" w:color="000000"/>
            </w:tcBorders>
            <w:vAlign w:val="center"/>
          </w:tcPr>
          <w:p w14:paraId="5ACCD2C2" w14:textId="77777777" w:rsidR="00170651" w:rsidRPr="002F6D71" w:rsidRDefault="00170651">
            <w:pPr>
              <w:snapToGrid w:val="0"/>
              <w:rPr>
                <w:rFonts w:cstheme="minorHAnsi"/>
                <w:sz w:val="22"/>
              </w:rPr>
            </w:pPr>
          </w:p>
        </w:tc>
      </w:tr>
      <w:tr w:rsidR="00750785" w:rsidRPr="002F6D71" w14:paraId="79C3D557" w14:textId="77777777" w:rsidTr="003214DF">
        <w:tc>
          <w:tcPr>
            <w:tcW w:w="7513" w:type="dxa"/>
            <w:tcBorders>
              <w:top w:val="single" w:sz="4" w:space="0" w:color="000000"/>
              <w:left w:val="single" w:sz="4" w:space="0" w:color="000000"/>
              <w:bottom w:val="single" w:sz="4" w:space="0" w:color="000000"/>
            </w:tcBorders>
            <w:vAlign w:val="center"/>
          </w:tcPr>
          <w:p w14:paraId="04D15582" w14:textId="714EE17D" w:rsidR="00750785" w:rsidRPr="002F6D71" w:rsidRDefault="00750785">
            <w:pPr>
              <w:rPr>
                <w:rFonts w:cstheme="minorHAnsi"/>
                <w:sz w:val="22"/>
              </w:rPr>
            </w:pPr>
            <w:r w:rsidRPr="002F6D71">
              <w:rPr>
                <w:rFonts w:cstheme="minorHAnsi"/>
                <w:sz w:val="22"/>
              </w:rPr>
              <w:t xml:space="preserve">Avis technique </w:t>
            </w:r>
            <w:r w:rsidR="00170651" w:rsidRPr="002F6D71">
              <w:rPr>
                <w:rFonts w:cstheme="minorHAnsi"/>
                <w:sz w:val="22"/>
              </w:rPr>
              <w:t>autorité administrative</w:t>
            </w:r>
          </w:p>
        </w:tc>
        <w:tc>
          <w:tcPr>
            <w:tcW w:w="2239" w:type="dxa"/>
            <w:tcBorders>
              <w:top w:val="single" w:sz="4" w:space="0" w:color="000000"/>
              <w:left w:val="single" w:sz="4" w:space="0" w:color="000000"/>
              <w:bottom w:val="single" w:sz="4" w:space="0" w:color="000000"/>
              <w:right w:val="single" w:sz="4" w:space="0" w:color="000000"/>
            </w:tcBorders>
            <w:vAlign w:val="center"/>
          </w:tcPr>
          <w:p w14:paraId="6DCA0236" w14:textId="77777777" w:rsidR="00750785" w:rsidRPr="002F6D71" w:rsidRDefault="00750785">
            <w:pPr>
              <w:snapToGrid w:val="0"/>
              <w:rPr>
                <w:rFonts w:cstheme="minorHAnsi"/>
                <w:sz w:val="22"/>
              </w:rPr>
            </w:pPr>
          </w:p>
        </w:tc>
      </w:tr>
      <w:tr w:rsidR="00750785" w:rsidRPr="002F6D71" w14:paraId="7294D1E2" w14:textId="77777777" w:rsidTr="003214DF">
        <w:tc>
          <w:tcPr>
            <w:tcW w:w="7513" w:type="dxa"/>
            <w:tcBorders>
              <w:top w:val="single" w:sz="4" w:space="0" w:color="000000"/>
              <w:left w:val="single" w:sz="4" w:space="0" w:color="000000"/>
              <w:bottom w:val="single" w:sz="4" w:space="0" w:color="000000"/>
            </w:tcBorders>
            <w:vAlign w:val="center"/>
          </w:tcPr>
          <w:p w14:paraId="68DC5108" w14:textId="689C9F59" w:rsidR="00750785" w:rsidRPr="002F6D71" w:rsidRDefault="00750785">
            <w:pPr>
              <w:rPr>
                <w:rFonts w:cstheme="minorHAnsi"/>
                <w:sz w:val="22"/>
              </w:rPr>
            </w:pPr>
            <w:r w:rsidRPr="002F6D71">
              <w:rPr>
                <w:rFonts w:cstheme="minorHAnsi"/>
                <w:sz w:val="22"/>
              </w:rPr>
              <w:t>Décision finale sur le financement</w:t>
            </w:r>
            <w:r w:rsidR="009A255E" w:rsidRPr="002F6D71">
              <w:rPr>
                <w:rFonts w:cstheme="minorHAnsi"/>
                <w:sz w:val="22"/>
              </w:rPr>
              <w:t xml:space="preserve"> et date</w:t>
            </w:r>
            <w:r w:rsidRPr="002F6D71">
              <w:rPr>
                <w:rFonts w:cstheme="minorHAnsi"/>
                <w:sz w:val="22"/>
              </w:rPr>
              <w:t xml:space="preserve"> (Région) :</w:t>
            </w:r>
          </w:p>
        </w:tc>
        <w:tc>
          <w:tcPr>
            <w:tcW w:w="2239" w:type="dxa"/>
            <w:tcBorders>
              <w:top w:val="single" w:sz="4" w:space="0" w:color="000000"/>
              <w:left w:val="single" w:sz="4" w:space="0" w:color="000000"/>
              <w:bottom w:val="single" w:sz="4" w:space="0" w:color="000000"/>
              <w:right w:val="single" w:sz="4" w:space="0" w:color="000000"/>
            </w:tcBorders>
            <w:vAlign w:val="center"/>
          </w:tcPr>
          <w:p w14:paraId="671D856F" w14:textId="77777777" w:rsidR="00750785" w:rsidRPr="002F6D71" w:rsidRDefault="00750785">
            <w:pPr>
              <w:snapToGrid w:val="0"/>
              <w:rPr>
                <w:rFonts w:cstheme="minorHAnsi"/>
                <w:sz w:val="22"/>
              </w:rPr>
            </w:pPr>
          </w:p>
        </w:tc>
      </w:tr>
    </w:tbl>
    <w:p w14:paraId="50D03CE2" w14:textId="558C3BA3" w:rsidR="00C025E9" w:rsidRPr="002F6D71" w:rsidRDefault="00C025E9" w:rsidP="00CF61E8">
      <w:pPr>
        <w:pStyle w:val="Contenu"/>
        <w:rPr>
          <w:rFonts w:cstheme="minorHAnsi"/>
          <w:sz w:val="22"/>
          <w:lang w:bidi="fr-FR"/>
        </w:rPr>
      </w:pPr>
    </w:p>
    <w:sectPr w:rsidR="00C025E9" w:rsidRPr="002F6D71" w:rsidSect="003214DF">
      <w:headerReference w:type="even" r:id="rId17"/>
      <w:headerReference w:type="default" r:id="rId18"/>
      <w:footerReference w:type="even" r:id="rId19"/>
      <w:footerReference w:type="default" r:id="rId20"/>
      <w:headerReference w:type="first" r:id="rId21"/>
      <w:footerReference w:type="first" r:id="rId22"/>
      <w:pgSz w:w="11906" w:h="16838" w:code="9"/>
      <w:pgMar w:top="720" w:right="936" w:bottom="720" w:left="936" w:header="426" w:footer="289" w:gutter="0"/>
      <w:pgNumType w:start="1"/>
      <w:cols w:space="720"/>
      <w:titlePg/>
      <w:docGrid w:linePitch="38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LABALLE Mélanie" w:date="2025-01-13T11:16:00Z" w:initials="MD">
    <w:p w14:paraId="06BF266C" w14:textId="77777777" w:rsidR="003949BC" w:rsidRDefault="003949BC" w:rsidP="003949BC">
      <w:pPr>
        <w:pStyle w:val="Commentaire"/>
        <w:jc w:val="left"/>
      </w:pPr>
      <w:r>
        <w:rPr>
          <w:rStyle w:val="Marquedecommentaire"/>
        </w:rPr>
        <w:annotationRef/>
      </w:r>
      <w:r>
        <w:rPr>
          <w:color w:val="082A75"/>
        </w:rPr>
        <w:t>Ajouter le logo de votre structure à droite du logo Natura 2000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BF26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42AC83" w16cex:dateUtc="2025-01-13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BF266C" w16cid:durableId="1542AC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43D" w14:textId="77777777" w:rsidR="006E358F" w:rsidRDefault="006E358F">
      <w:r>
        <w:separator/>
      </w:r>
    </w:p>
    <w:p w14:paraId="472F4A96" w14:textId="77777777" w:rsidR="006E358F" w:rsidRDefault="006E358F"/>
  </w:endnote>
  <w:endnote w:type="continuationSeparator" w:id="0">
    <w:p w14:paraId="3A917C63" w14:textId="77777777" w:rsidR="006E358F" w:rsidRDefault="006E358F">
      <w:r>
        <w:continuationSeparator/>
      </w:r>
    </w:p>
    <w:p w14:paraId="7A5DAB04" w14:textId="77777777" w:rsidR="006E358F" w:rsidRDefault="006E358F"/>
  </w:endnote>
  <w:endnote w:type="continuationNotice" w:id="1">
    <w:p w14:paraId="44297042" w14:textId="77777777" w:rsidR="006E358F" w:rsidRDefault="006E35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7CA2" w14:textId="77777777" w:rsidR="00E22B6F" w:rsidRDefault="00E22B6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23"/>
      <w:gridCol w:w="5011"/>
    </w:tblGrid>
    <w:tr w:rsidR="00563F4D" w14:paraId="24C40FD7" w14:textId="77777777" w:rsidTr="00563F4D">
      <w:trPr>
        <w:trHeight w:hRule="exact" w:val="115"/>
        <w:jc w:val="center"/>
      </w:trPr>
      <w:tc>
        <w:tcPr>
          <w:tcW w:w="4686" w:type="dxa"/>
          <w:shd w:val="clear" w:color="auto" w:fill="34ABA2" w:themeFill="accent3"/>
          <w:tcMar>
            <w:top w:w="0" w:type="dxa"/>
            <w:bottom w:w="0" w:type="dxa"/>
          </w:tcMar>
        </w:tcPr>
        <w:p w14:paraId="6D5D315C" w14:textId="77777777" w:rsidR="00563F4D" w:rsidRDefault="00563F4D">
          <w:pPr>
            <w:pStyle w:val="En-tte"/>
            <w:rPr>
              <w:caps/>
              <w:sz w:val="18"/>
            </w:rPr>
          </w:pPr>
        </w:p>
      </w:tc>
      <w:tc>
        <w:tcPr>
          <w:tcW w:w="4674" w:type="dxa"/>
          <w:shd w:val="clear" w:color="auto" w:fill="34ABA2" w:themeFill="accent3"/>
          <w:tcMar>
            <w:top w:w="0" w:type="dxa"/>
            <w:bottom w:w="0" w:type="dxa"/>
          </w:tcMar>
        </w:tcPr>
        <w:p w14:paraId="2B3B80AC" w14:textId="77777777" w:rsidR="00563F4D" w:rsidRDefault="00563F4D">
          <w:pPr>
            <w:pStyle w:val="En-tte"/>
            <w:jc w:val="right"/>
            <w:rPr>
              <w:caps/>
              <w:sz w:val="18"/>
            </w:rPr>
          </w:pPr>
        </w:p>
      </w:tc>
    </w:tr>
    <w:tr w:rsidR="00563F4D" w14:paraId="7A16C89C" w14:textId="77777777">
      <w:trPr>
        <w:jc w:val="center"/>
      </w:trPr>
      <w:tc>
        <w:tcPr>
          <w:tcW w:w="4686" w:type="dxa"/>
          <w:vAlign w:val="center"/>
        </w:tcPr>
        <w:p w14:paraId="10A07E47" w14:textId="5D5D78FE" w:rsidR="00563F4D" w:rsidRDefault="00563F4D">
          <w:pPr>
            <w:pStyle w:val="Pieddepage"/>
            <w:rPr>
              <w:caps/>
              <w:color w:val="808080" w:themeColor="background1" w:themeShade="80"/>
              <w:sz w:val="18"/>
              <w:szCs w:val="18"/>
            </w:rPr>
          </w:pPr>
        </w:p>
      </w:tc>
      <w:tc>
        <w:tcPr>
          <w:tcW w:w="4674" w:type="dxa"/>
          <w:vAlign w:val="center"/>
        </w:tcPr>
        <w:p w14:paraId="78193518" w14:textId="77777777" w:rsidR="00563F4D" w:rsidRDefault="00563F4D">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color w:val="808080" w:themeColor="background1" w:themeShade="80"/>
              <w:sz w:val="18"/>
              <w:szCs w:val="18"/>
            </w:rPr>
            <w:t>2</w:t>
          </w:r>
          <w:r>
            <w:rPr>
              <w:caps/>
              <w:color w:val="808080" w:themeColor="background1" w:themeShade="80"/>
              <w:sz w:val="18"/>
              <w:szCs w:val="18"/>
            </w:rPr>
            <w:fldChar w:fldCharType="end"/>
          </w:r>
        </w:p>
      </w:tc>
    </w:tr>
  </w:tbl>
  <w:p w14:paraId="02FF4AB4" w14:textId="1943E965" w:rsidR="00DF027C" w:rsidRDefault="00E22B6F" w:rsidP="00E22B6F">
    <w:pPr>
      <w:pStyle w:val="Pieddepage"/>
      <w:tabs>
        <w:tab w:val="left" w:pos="267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Borders>
        <w:top w:val="single" w:sz="36" w:space="0" w:color="082A75" w:themeColor="text2"/>
        <w:left w:val="single" w:sz="36" w:space="0" w:color="082A75" w:themeColor="text2"/>
        <w:bottom w:val="single" w:sz="36" w:space="0" w:color="082A75" w:themeColor="text2"/>
        <w:right w:val="single" w:sz="36" w:space="0" w:color="082A75" w:themeColor="text2"/>
        <w:insideH w:val="single" w:sz="36" w:space="0" w:color="082A75" w:themeColor="text2"/>
        <w:insideV w:val="single" w:sz="36" w:space="0" w:color="082A75" w:themeColor="text2"/>
      </w:tblBorders>
      <w:tblLook w:val="0000" w:firstRow="0" w:lastRow="0" w:firstColumn="0" w:lastColumn="0" w:noHBand="0" w:noVBand="0"/>
    </w:tblPr>
    <w:tblGrid>
      <w:gridCol w:w="10035"/>
    </w:tblGrid>
    <w:tr w:rsidR="002B1DC5" w14:paraId="39E9FD87" w14:textId="77777777">
      <w:trPr>
        <w:trHeight w:val="978"/>
      </w:trPr>
      <w:tc>
        <w:tcPr>
          <w:tcW w:w="10035" w:type="dxa"/>
          <w:tcBorders>
            <w:top w:val="nil"/>
            <w:left w:val="nil"/>
            <w:bottom w:val="single" w:sz="36" w:space="0" w:color="34ABA2" w:themeColor="accent3"/>
            <w:right w:val="nil"/>
          </w:tcBorders>
        </w:tcPr>
        <w:tbl>
          <w:tblPr>
            <w:tblW w:w="6799" w:type="dxa"/>
            <w:tblInd w:w="1412" w:type="dxa"/>
            <w:tblCellMar>
              <w:left w:w="10" w:type="dxa"/>
              <w:right w:w="10" w:type="dxa"/>
            </w:tblCellMar>
            <w:tblLook w:val="0000" w:firstRow="0" w:lastRow="0" w:firstColumn="0" w:lastColumn="0" w:noHBand="0" w:noVBand="0"/>
          </w:tblPr>
          <w:tblGrid>
            <w:gridCol w:w="3044"/>
            <w:gridCol w:w="3755"/>
          </w:tblGrid>
          <w:tr w:rsidR="00E22B6F" w14:paraId="14207ACA" w14:textId="77777777" w:rsidTr="00B8390D">
            <w:tblPrEx>
              <w:tblCellMar>
                <w:top w:w="0" w:type="dxa"/>
                <w:bottom w:w="0" w:type="dxa"/>
              </w:tblCellMar>
            </w:tblPrEx>
            <w:trPr>
              <w:trHeight w:val="132"/>
            </w:trPr>
            <w:tc>
              <w:tcPr>
                <w:tcW w:w="3044" w:type="dxa"/>
                <w:tcBorders>
                  <w:top w:val="single" w:sz="4" w:space="0" w:color="FFFFFF"/>
                  <w:left w:val="single" w:sz="4" w:space="0" w:color="FFFFFF"/>
                  <w:bottom w:val="single" w:sz="4" w:space="0" w:color="FFFFFF"/>
                  <w:right w:val="dotted" w:sz="4" w:space="0" w:color="F7CAAC"/>
                </w:tcBorders>
                <w:shd w:val="clear" w:color="auto" w:fill="FDE7E7"/>
                <w:tcMar>
                  <w:top w:w="0" w:type="dxa"/>
                  <w:left w:w="108" w:type="dxa"/>
                  <w:bottom w:w="0" w:type="dxa"/>
                  <w:right w:w="108" w:type="dxa"/>
                </w:tcMar>
              </w:tcPr>
              <w:p w14:paraId="6817CE0A" w14:textId="77777777" w:rsidR="00E22B6F" w:rsidRDefault="00E22B6F" w:rsidP="00E22B6F">
                <w:pPr>
                  <w:spacing w:after="120"/>
                  <w:rPr>
                    <w:rFonts w:hint="eastAsia"/>
                  </w:rPr>
                </w:pPr>
                <w:bookmarkStart w:id="7" w:name="_Hlk131499350"/>
                <w:r>
                  <w:rPr>
                    <w:rFonts w:eastAsia="Times New Roman"/>
                    <w:sz w:val="16"/>
                    <w:szCs w:val="16"/>
                  </w:rPr>
                  <w:t>Version</w:t>
                </w:r>
              </w:p>
            </w:tc>
            <w:tc>
              <w:tcPr>
                <w:tcW w:w="3755" w:type="dxa"/>
                <w:tcBorders>
                  <w:top w:val="dotted" w:sz="4" w:space="0" w:color="F7CAAC"/>
                  <w:left w:val="dotted" w:sz="4" w:space="0" w:color="F7CAAC"/>
                  <w:bottom w:val="dotted" w:sz="4" w:space="0" w:color="F7CAAC"/>
                  <w:right w:val="dotted" w:sz="4" w:space="0" w:color="F7CAAC"/>
                </w:tcBorders>
                <w:tcMar>
                  <w:top w:w="0" w:type="dxa"/>
                  <w:left w:w="108" w:type="dxa"/>
                  <w:bottom w:w="0" w:type="dxa"/>
                  <w:right w:w="108" w:type="dxa"/>
                </w:tcMar>
              </w:tcPr>
              <w:p w14:paraId="744848DF" w14:textId="75E396D7" w:rsidR="00E22B6F" w:rsidRDefault="00E22B6F" w:rsidP="00E22B6F">
                <w:pPr>
                  <w:spacing w:after="120"/>
                  <w:rPr>
                    <w:rFonts w:hint="eastAsia"/>
                  </w:rPr>
                </w:pPr>
                <w:r w:rsidRPr="00E22B6F">
                  <w:rPr>
                    <w:rFonts w:eastAsia="Times New Roman"/>
                    <w:sz w:val="16"/>
                    <w:szCs w:val="16"/>
                  </w:rPr>
                  <w:t>1</w:t>
                </w:r>
              </w:p>
            </w:tc>
          </w:tr>
          <w:tr w:rsidR="00E22B6F" w14:paraId="53405B76" w14:textId="77777777" w:rsidTr="00B8390D">
            <w:tblPrEx>
              <w:tblCellMar>
                <w:top w:w="0" w:type="dxa"/>
                <w:bottom w:w="0" w:type="dxa"/>
              </w:tblCellMar>
            </w:tblPrEx>
            <w:trPr>
              <w:trHeight w:val="148"/>
            </w:trPr>
            <w:tc>
              <w:tcPr>
                <w:tcW w:w="3044" w:type="dxa"/>
                <w:tcBorders>
                  <w:top w:val="single" w:sz="4" w:space="0" w:color="FFFFFF"/>
                  <w:left w:val="single" w:sz="4" w:space="0" w:color="FFFFFF"/>
                  <w:bottom w:val="single" w:sz="4" w:space="0" w:color="FFFFFF"/>
                  <w:right w:val="dotted" w:sz="4" w:space="0" w:color="F7CAAC"/>
                </w:tcBorders>
                <w:shd w:val="clear" w:color="auto" w:fill="FDE7E7"/>
                <w:tcMar>
                  <w:top w:w="0" w:type="dxa"/>
                  <w:left w:w="108" w:type="dxa"/>
                  <w:bottom w:w="0" w:type="dxa"/>
                  <w:right w:w="108" w:type="dxa"/>
                </w:tcMar>
              </w:tcPr>
              <w:p w14:paraId="3D1360E3" w14:textId="77777777" w:rsidR="00E22B6F" w:rsidRDefault="00E22B6F" w:rsidP="00E22B6F">
                <w:pPr>
                  <w:spacing w:after="120"/>
                  <w:rPr>
                    <w:rFonts w:hint="eastAsia"/>
                  </w:rPr>
                </w:pPr>
                <w:r>
                  <w:rPr>
                    <w:rFonts w:eastAsia="Times New Roman"/>
                    <w:sz w:val="16"/>
                    <w:szCs w:val="16"/>
                  </w:rPr>
                  <w:t>Date de diffusion</w:t>
                </w:r>
              </w:p>
            </w:tc>
            <w:tc>
              <w:tcPr>
                <w:tcW w:w="3755" w:type="dxa"/>
                <w:tcBorders>
                  <w:top w:val="dotted" w:sz="4" w:space="0" w:color="F7CAAC"/>
                  <w:left w:val="dotted" w:sz="4" w:space="0" w:color="F7CAAC"/>
                  <w:bottom w:val="dotted" w:sz="4" w:space="0" w:color="F7CAAC"/>
                  <w:right w:val="dotted" w:sz="4" w:space="0" w:color="F7CAAC"/>
                </w:tcBorders>
                <w:tcMar>
                  <w:top w:w="0" w:type="dxa"/>
                  <w:left w:w="108" w:type="dxa"/>
                  <w:bottom w:w="0" w:type="dxa"/>
                  <w:right w:w="108" w:type="dxa"/>
                </w:tcMar>
              </w:tcPr>
              <w:p w14:paraId="2B78C593" w14:textId="42FF4297" w:rsidR="00E22B6F" w:rsidRDefault="00E22B6F" w:rsidP="00E22B6F">
                <w:pPr>
                  <w:spacing w:after="120"/>
                  <w:rPr>
                    <w:rFonts w:eastAsia="Times New Roman"/>
                    <w:sz w:val="16"/>
                    <w:szCs w:val="16"/>
                  </w:rPr>
                </w:pPr>
                <w:r>
                  <w:rPr>
                    <w:rFonts w:eastAsia="Times New Roman"/>
                    <w:sz w:val="16"/>
                    <w:szCs w:val="16"/>
                  </w:rPr>
                  <w:t>Avec AAP</w:t>
                </w:r>
                <w:r>
                  <w:rPr>
                    <w:rFonts w:eastAsia="Times New Roman"/>
                    <w:sz w:val="16"/>
                    <w:szCs w:val="16"/>
                  </w:rPr>
                  <w:t xml:space="preserve"> juin 2026</w:t>
                </w:r>
              </w:p>
            </w:tc>
          </w:tr>
          <w:tr w:rsidR="00E22B6F" w14:paraId="762AA92B" w14:textId="77777777" w:rsidTr="00B8390D">
            <w:tblPrEx>
              <w:tblCellMar>
                <w:top w:w="0" w:type="dxa"/>
                <w:bottom w:w="0" w:type="dxa"/>
              </w:tblCellMar>
            </w:tblPrEx>
            <w:trPr>
              <w:trHeight w:val="168"/>
            </w:trPr>
            <w:tc>
              <w:tcPr>
                <w:tcW w:w="3044" w:type="dxa"/>
                <w:tcBorders>
                  <w:top w:val="single" w:sz="4" w:space="0" w:color="FFFFFF"/>
                  <w:left w:val="single" w:sz="4" w:space="0" w:color="FFFFFF"/>
                  <w:bottom w:val="single" w:sz="4" w:space="0" w:color="FFFFFF"/>
                  <w:right w:val="dotted" w:sz="4" w:space="0" w:color="F7CAAC"/>
                </w:tcBorders>
                <w:shd w:val="clear" w:color="auto" w:fill="FDE7E7"/>
                <w:tcMar>
                  <w:top w:w="0" w:type="dxa"/>
                  <w:left w:w="108" w:type="dxa"/>
                  <w:bottom w:w="0" w:type="dxa"/>
                  <w:right w:w="108" w:type="dxa"/>
                </w:tcMar>
              </w:tcPr>
              <w:p w14:paraId="6701AD82" w14:textId="77777777" w:rsidR="00E22B6F" w:rsidRDefault="00E22B6F" w:rsidP="00E22B6F">
                <w:pPr>
                  <w:spacing w:after="120"/>
                  <w:rPr>
                    <w:rFonts w:hint="eastAsia"/>
                  </w:rPr>
                </w:pPr>
                <w:r>
                  <w:rPr>
                    <w:rFonts w:eastAsia="Times New Roman"/>
                    <w:sz w:val="16"/>
                    <w:szCs w:val="16"/>
                  </w:rPr>
                  <w:t>Versions antérieures</w:t>
                </w:r>
              </w:p>
            </w:tc>
            <w:tc>
              <w:tcPr>
                <w:tcW w:w="3755" w:type="dxa"/>
                <w:tcBorders>
                  <w:top w:val="dotted" w:sz="4" w:space="0" w:color="F7CAAC"/>
                  <w:left w:val="dotted" w:sz="4" w:space="0" w:color="F7CAAC"/>
                  <w:bottom w:val="dotted" w:sz="4" w:space="0" w:color="F7CAAC"/>
                  <w:right w:val="dotted" w:sz="4" w:space="0" w:color="F7CAAC"/>
                </w:tcBorders>
                <w:tcMar>
                  <w:top w:w="0" w:type="dxa"/>
                  <w:left w:w="108" w:type="dxa"/>
                  <w:bottom w:w="0" w:type="dxa"/>
                  <w:right w:w="108" w:type="dxa"/>
                </w:tcMar>
              </w:tcPr>
              <w:p w14:paraId="466A46CB" w14:textId="77777777" w:rsidR="00E22B6F" w:rsidRDefault="00E22B6F" w:rsidP="00E22B6F">
                <w:pPr>
                  <w:pStyle w:val="Paragraphedeliste"/>
                  <w:spacing w:after="120"/>
                  <w:ind w:left="0"/>
                  <w:rPr>
                    <w:sz w:val="16"/>
                    <w:szCs w:val="16"/>
                  </w:rPr>
                </w:pPr>
              </w:p>
            </w:tc>
          </w:tr>
          <w:tr w:rsidR="00E22B6F" w14:paraId="43854137" w14:textId="77777777" w:rsidTr="00B8390D">
            <w:tblPrEx>
              <w:tblCellMar>
                <w:top w:w="0" w:type="dxa"/>
                <w:bottom w:w="0" w:type="dxa"/>
              </w:tblCellMar>
            </w:tblPrEx>
            <w:trPr>
              <w:trHeight w:val="180"/>
            </w:trPr>
            <w:tc>
              <w:tcPr>
                <w:tcW w:w="3044" w:type="dxa"/>
                <w:tcBorders>
                  <w:top w:val="single" w:sz="4" w:space="0" w:color="FFFFFF"/>
                  <w:left w:val="single" w:sz="4" w:space="0" w:color="FFFFFF"/>
                  <w:bottom w:val="single" w:sz="4" w:space="0" w:color="FFFFFF"/>
                  <w:right w:val="dotted" w:sz="4" w:space="0" w:color="F7CAAC"/>
                </w:tcBorders>
                <w:shd w:val="clear" w:color="auto" w:fill="FDE7E7"/>
                <w:tcMar>
                  <w:top w:w="0" w:type="dxa"/>
                  <w:left w:w="108" w:type="dxa"/>
                  <w:bottom w:w="0" w:type="dxa"/>
                  <w:right w:w="108" w:type="dxa"/>
                </w:tcMar>
              </w:tcPr>
              <w:p w14:paraId="5DA8C524" w14:textId="77777777" w:rsidR="00E22B6F" w:rsidRDefault="00E22B6F" w:rsidP="00E22B6F">
                <w:pPr>
                  <w:spacing w:after="120"/>
                  <w:rPr>
                    <w:rFonts w:hint="eastAsia"/>
                  </w:rPr>
                </w:pPr>
                <w:r>
                  <w:rPr>
                    <w:rFonts w:eastAsia="Times New Roman"/>
                    <w:sz w:val="16"/>
                    <w:szCs w:val="16"/>
                  </w:rPr>
                  <w:t>Modification</w:t>
                </w:r>
              </w:p>
            </w:tc>
            <w:tc>
              <w:tcPr>
                <w:tcW w:w="3755" w:type="dxa"/>
                <w:tcBorders>
                  <w:top w:val="dotted" w:sz="4" w:space="0" w:color="F7CAAC"/>
                  <w:left w:val="dotted" w:sz="4" w:space="0" w:color="F7CAAC"/>
                  <w:bottom w:val="dotted" w:sz="4" w:space="0" w:color="F7CAAC"/>
                  <w:right w:val="dotted" w:sz="4" w:space="0" w:color="F7CAAC"/>
                </w:tcBorders>
                <w:tcMar>
                  <w:top w:w="0" w:type="dxa"/>
                  <w:left w:w="108" w:type="dxa"/>
                  <w:bottom w:w="0" w:type="dxa"/>
                  <w:right w:w="108" w:type="dxa"/>
                </w:tcMar>
              </w:tcPr>
              <w:p w14:paraId="2E9FCCEC" w14:textId="371EAC7E" w:rsidR="00E22B6F" w:rsidRDefault="00E22B6F" w:rsidP="00E22B6F">
                <w:pPr>
                  <w:tabs>
                    <w:tab w:val="left" w:pos="1332"/>
                  </w:tabs>
                  <w:spacing w:after="120"/>
                  <w:rPr>
                    <w:rFonts w:eastAsia="Times New Roman"/>
                    <w:sz w:val="16"/>
                    <w:szCs w:val="16"/>
                  </w:rPr>
                </w:pPr>
              </w:p>
            </w:tc>
          </w:tr>
          <w:bookmarkEnd w:id="7"/>
        </w:tbl>
        <w:p w14:paraId="024C0860" w14:textId="77777777" w:rsidR="002B1DC5" w:rsidRDefault="002B1DC5" w:rsidP="002B1DC5">
          <w:pPr>
            <w:pStyle w:val="En-tte"/>
          </w:pPr>
        </w:p>
      </w:tc>
    </w:tr>
  </w:tbl>
  <w:p w14:paraId="3A861684" w14:textId="77777777" w:rsidR="002B1DC5" w:rsidRDefault="002B1DC5" w:rsidP="002B1DC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69C6" w14:textId="77777777" w:rsidR="006E358F" w:rsidRDefault="006E358F">
      <w:r>
        <w:separator/>
      </w:r>
    </w:p>
    <w:p w14:paraId="2E5EB602" w14:textId="77777777" w:rsidR="006E358F" w:rsidRDefault="006E358F"/>
  </w:footnote>
  <w:footnote w:type="continuationSeparator" w:id="0">
    <w:p w14:paraId="01791E27" w14:textId="77777777" w:rsidR="006E358F" w:rsidRDefault="006E358F">
      <w:r>
        <w:continuationSeparator/>
      </w:r>
    </w:p>
    <w:p w14:paraId="1E8677DE" w14:textId="77777777" w:rsidR="006E358F" w:rsidRDefault="006E358F"/>
  </w:footnote>
  <w:footnote w:type="continuationNotice" w:id="1">
    <w:p w14:paraId="56AC2C23" w14:textId="77777777" w:rsidR="006E358F" w:rsidRDefault="006E35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70ED" w14:textId="77777777" w:rsidR="00E22B6F" w:rsidRDefault="00E22B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Borders>
        <w:top w:val="single" w:sz="36" w:space="0" w:color="082A75" w:themeColor="text2"/>
        <w:left w:val="single" w:sz="36" w:space="0" w:color="082A75" w:themeColor="text2"/>
        <w:bottom w:val="single" w:sz="36" w:space="0" w:color="082A75" w:themeColor="text2"/>
        <w:right w:val="single" w:sz="36" w:space="0" w:color="082A75" w:themeColor="text2"/>
        <w:insideH w:val="single" w:sz="36" w:space="0" w:color="082A75" w:themeColor="text2"/>
        <w:insideV w:val="single" w:sz="36" w:space="0" w:color="082A75" w:themeColor="text2"/>
      </w:tblBorders>
      <w:tblLook w:val="0000" w:firstRow="0" w:lastRow="0" w:firstColumn="0" w:lastColumn="0" w:noHBand="0" w:noVBand="0"/>
    </w:tblPr>
    <w:tblGrid>
      <w:gridCol w:w="10035"/>
    </w:tblGrid>
    <w:tr w:rsidR="00D077E9" w14:paraId="4BCA4F53" w14:textId="77777777" w:rsidTr="00360494">
      <w:trPr>
        <w:trHeight w:val="978"/>
      </w:trPr>
      <w:tc>
        <w:tcPr>
          <w:tcW w:w="10035" w:type="dxa"/>
          <w:tcBorders>
            <w:top w:val="nil"/>
            <w:left w:val="nil"/>
            <w:bottom w:val="single" w:sz="36" w:space="0" w:color="34ABA2" w:themeColor="accent3"/>
            <w:right w:val="nil"/>
          </w:tcBorders>
        </w:tcPr>
        <w:p w14:paraId="43CDDDFF" w14:textId="77777777" w:rsidR="00D077E9" w:rsidRDefault="00D077E9">
          <w:pPr>
            <w:pStyle w:val="En-tte"/>
          </w:pPr>
        </w:p>
      </w:tc>
    </w:tr>
  </w:tbl>
  <w:p w14:paraId="2B51F07B" w14:textId="0BE5E3B9" w:rsidR="00D077E9" w:rsidRDefault="00D077E9" w:rsidP="002B1DC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CA8B" w14:textId="77777777" w:rsidR="003214DF" w:rsidRDefault="003214DF" w:rsidP="003214DF">
    <w:pPr>
      <w:pStyle w:val="En-tte"/>
      <w:jc w:val="right"/>
      <w:rPr>
        <w:sz w:val="22"/>
      </w:rPr>
    </w:pPr>
  </w:p>
  <w:p w14:paraId="5E695DF7" w14:textId="3226E5A0" w:rsidR="003214DF" w:rsidRPr="003214DF" w:rsidRDefault="003214DF" w:rsidP="003214DF">
    <w:pPr>
      <w:pStyle w:val="En-tte"/>
      <w:jc w:val="right"/>
      <w:rPr>
        <w:sz w:val="20"/>
        <w:szCs w:val="20"/>
      </w:rPr>
    </w:pPr>
    <w:r w:rsidRPr="003214DF">
      <w:rPr>
        <w:sz w:val="20"/>
        <w:szCs w:val="20"/>
      </w:rPr>
      <w:t xml:space="preserve">Fiche projet Etude – Région Sud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535C"/>
    <w:multiLevelType w:val="hybridMultilevel"/>
    <w:tmpl w:val="6FBAD2B0"/>
    <w:lvl w:ilvl="0" w:tplc="4AD67306">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B8A6E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228C1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F80282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F69B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CD62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0E9A9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E20D2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2C6EE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6A2AF5"/>
    <w:multiLevelType w:val="hybridMultilevel"/>
    <w:tmpl w:val="C99C189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122857"/>
    <w:multiLevelType w:val="hybridMultilevel"/>
    <w:tmpl w:val="BA32C42E"/>
    <w:lvl w:ilvl="0" w:tplc="9D703ACC">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3C565E">
      <w:start w:val="1"/>
      <w:numFmt w:val="bullet"/>
      <w:lvlText w:val="o"/>
      <w:lvlJc w:val="left"/>
      <w:pPr>
        <w:ind w:left="1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E4BD1A">
      <w:start w:val="1"/>
      <w:numFmt w:val="bullet"/>
      <w:lvlText w:val="▪"/>
      <w:lvlJc w:val="left"/>
      <w:pPr>
        <w:ind w:left="1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F2E28A">
      <w:start w:val="1"/>
      <w:numFmt w:val="bullet"/>
      <w:lvlText w:val="•"/>
      <w:lvlJc w:val="left"/>
      <w:pPr>
        <w:ind w:left="2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2276D2">
      <w:start w:val="1"/>
      <w:numFmt w:val="bullet"/>
      <w:lvlText w:val="o"/>
      <w:lvlJc w:val="left"/>
      <w:pPr>
        <w:ind w:left="3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C035B4">
      <w:start w:val="1"/>
      <w:numFmt w:val="bullet"/>
      <w:lvlText w:val="▪"/>
      <w:lvlJc w:val="left"/>
      <w:pPr>
        <w:ind w:left="3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892374E">
      <w:start w:val="1"/>
      <w:numFmt w:val="bullet"/>
      <w:lvlText w:val="•"/>
      <w:lvlJc w:val="left"/>
      <w:pPr>
        <w:ind w:left="4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02267E">
      <w:start w:val="1"/>
      <w:numFmt w:val="bullet"/>
      <w:lvlText w:val="o"/>
      <w:lvlJc w:val="left"/>
      <w:pPr>
        <w:ind w:left="5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FA783A">
      <w:start w:val="1"/>
      <w:numFmt w:val="bullet"/>
      <w:lvlText w:val="▪"/>
      <w:lvlJc w:val="left"/>
      <w:pPr>
        <w:ind w:left="6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CE546D5"/>
    <w:multiLevelType w:val="hybridMultilevel"/>
    <w:tmpl w:val="52448FFE"/>
    <w:lvl w:ilvl="0" w:tplc="EC8C750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1B3A4B"/>
    <w:multiLevelType w:val="hybridMultilevel"/>
    <w:tmpl w:val="FB4E60E2"/>
    <w:lvl w:ilvl="0" w:tplc="49442FF0">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48EC2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A52913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A853E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A0166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F03D6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7C77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2480A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6A772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17536F1"/>
    <w:multiLevelType w:val="hybridMultilevel"/>
    <w:tmpl w:val="15443546"/>
    <w:lvl w:ilvl="0" w:tplc="3DFAF5FA">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D0616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F4101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7AAA0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7E77B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F62B6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3A2F7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DAD08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7FECFE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845F59"/>
    <w:multiLevelType w:val="hybridMultilevel"/>
    <w:tmpl w:val="57527E9E"/>
    <w:lvl w:ilvl="0" w:tplc="FACAB36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BA789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C3E860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1E072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32103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C212B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D4B4F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90A39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9C8BB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8A3B7B"/>
    <w:multiLevelType w:val="hybridMultilevel"/>
    <w:tmpl w:val="607E5162"/>
    <w:lvl w:ilvl="0" w:tplc="A776C7CC">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485A6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B2D2A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1434A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1625E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4498F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A9EB60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56488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78F99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C44BC2"/>
    <w:multiLevelType w:val="hybridMultilevel"/>
    <w:tmpl w:val="1A6034A2"/>
    <w:lvl w:ilvl="0" w:tplc="9132B924">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E4E9CA">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70A16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003B4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62998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485CD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826E5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4AC93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B6909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C491F2D"/>
    <w:multiLevelType w:val="hybridMultilevel"/>
    <w:tmpl w:val="705E2FE2"/>
    <w:lvl w:ilvl="0" w:tplc="530EB182">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E8346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F4DB1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0E542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92C1E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42034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9675F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24310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765A9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6DD064B"/>
    <w:multiLevelType w:val="hybridMultilevel"/>
    <w:tmpl w:val="38269B72"/>
    <w:lvl w:ilvl="0" w:tplc="0DF281F4">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B436E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068D6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35EE3E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FE687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C8EF20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106FB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60C3E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0C766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ADD7FBD"/>
    <w:multiLevelType w:val="hybridMultilevel"/>
    <w:tmpl w:val="AE883406"/>
    <w:lvl w:ilvl="0" w:tplc="30940E9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B475D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6E98E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0A80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A6D32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A2C33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D8CDF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D8BD3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AE304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D716698"/>
    <w:multiLevelType w:val="hybridMultilevel"/>
    <w:tmpl w:val="C1927B6C"/>
    <w:lvl w:ilvl="0" w:tplc="7FD8F18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6F7F8B"/>
    <w:multiLevelType w:val="hybridMultilevel"/>
    <w:tmpl w:val="8130A9DA"/>
    <w:lvl w:ilvl="0" w:tplc="96F01234">
      <w:start w:val="1"/>
      <w:numFmt w:val="bullet"/>
      <w:lvlText w:val="•"/>
      <w:lvlJc w:val="left"/>
      <w:pPr>
        <w:ind w:left="13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AD703BA4">
      <w:start w:val="1"/>
      <w:numFmt w:val="bullet"/>
      <w:lvlText w:val="o"/>
      <w:lvlJc w:val="left"/>
      <w:pPr>
        <w:ind w:left="10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8B6628CE">
      <w:start w:val="1"/>
      <w:numFmt w:val="bullet"/>
      <w:lvlText w:val="▪"/>
      <w:lvlJc w:val="left"/>
      <w:pPr>
        <w:ind w:left="18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B824946">
      <w:start w:val="1"/>
      <w:numFmt w:val="bullet"/>
      <w:lvlText w:val="•"/>
      <w:lvlJc w:val="left"/>
      <w:pPr>
        <w:ind w:left="25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87FE99A0">
      <w:start w:val="1"/>
      <w:numFmt w:val="bullet"/>
      <w:lvlText w:val="o"/>
      <w:lvlJc w:val="left"/>
      <w:pPr>
        <w:ind w:left="32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FFD89A7E">
      <w:start w:val="1"/>
      <w:numFmt w:val="bullet"/>
      <w:lvlText w:val="▪"/>
      <w:lvlJc w:val="left"/>
      <w:pPr>
        <w:ind w:left="39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4C98B110">
      <w:start w:val="1"/>
      <w:numFmt w:val="bullet"/>
      <w:lvlText w:val="•"/>
      <w:lvlJc w:val="left"/>
      <w:pPr>
        <w:ind w:left="46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D82F3C">
      <w:start w:val="1"/>
      <w:numFmt w:val="bullet"/>
      <w:lvlText w:val="o"/>
      <w:lvlJc w:val="left"/>
      <w:pPr>
        <w:ind w:left="54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942CC9D4">
      <w:start w:val="1"/>
      <w:numFmt w:val="bullet"/>
      <w:lvlText w:val="▪"/>
      <w:lvlJc w:val="left"/>
      <w:pPr>
        <w:ind w:left="61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3101240"/>
    <w:multiLevelType w:val="hybridMultilevel"/>
    <w:tmpl w:val="B6A8EFDA"/>
    <w:lvl w:ilvl="0" w:tplc="DBB8E14A">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407358"/>
    <w:multiLevelType w:val="hybridMultilevel"/>
    <w:tmpl w:val="8FE015D4"/>
    <w:lvl w:ilvl="0" w:tplc="CD9424B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ECBDE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622C5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4945B3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1E21B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E6D78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7E6188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226808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E0EFD7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08D6B41"/>
    <w:multiLevelType w:val="hybridMultilevel"/>
    <w:tmpl w:val="D730EE84"/>
    <w:lvl w:ilvl="0" w:tplc="E192541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240D84">
      <w:start w:val="1"/>
      <w:numFmt w:val="bullet"/>
      <w:lvlText w:val="o"/>
      <w:lvlJc w:val="left"/>
      <w:pPr>
        <w:ind w:left="10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CABE">
      <w:start w:val="1"/>
      <w:numFmt w:val="bullet"/>
      <w:lvlText w:val="▪"/>
      <w:lvlJc w:val="left"/>
      <w:pPr>
        <w:ind w:left="1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16EE7F8">
      <w:start w:val="1"/>
      <w:numFmt w:val="bullet"/>
      <w:lvlText w:val="•"/>
      <w:lvlJc w:val="left"/>
      <w:pPr>
        <w:ind w:left="25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FCD084">
      <w:start w:val="1"/>
      <w:numFmt w:val="bullet"/>
      <w:lvlText w:val="o"/>
      <w:lvlJc w:val="left"/>
      <w:pPr>
        <w:ind w:left="32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DEB4F4">
      <w:start w:val="1"/>
      <w:numFmt w:val="bullet"/>
      <w:lvlText w:val="▪"/>
      <w:lvlJc w:val="left"/>
      <w:pPr>
        <w:ind w:left="39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50A254">
      <w:start w:val="1"/>
      <w:numFmt w:val="bullet"/>
      <w:lvlText w:val="•"/>
      <w:lvlJc w:val="left"/>
      <w:pPr>
        <w:ind w:left="46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56E92C">
      <w:start w:val="1"/>
      <w:numFmt w:val="bullet"/>
      <w:lvlText w:val="o"/>
      <w:lvlJc w:val="left"/>
      <w:pPr>
        <w:ind w:left="54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0A04956">
      <w:start w:val="1"/>
      <w:numFmt w:val="bullet"/>
      <w:lvlText w:val="▪"/>
      <w:lvlJc w:val="left"/>
      <w:pPr>
        <w:ind w:left="6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0D94ED2"/>
    <w:multiLevelType w:val="hybridMultilevel"/>
    <w:tmpl w:val="38DA6D94"/>
    <w:lvl w:ilvl="0" w:tplc="3604B7B4">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9C2F6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42213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625F5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005F5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E4F0A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D020C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FC03F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6E4BF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5A866A4"/>
    <w:multiLevelType w:val="hybridMultilevel"/>
    <w:tmpl w:val="0156B6E4"/>
    <w:lvl w:ilvl="0" w:tplc="DBB8E14A">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EF6C4D"/>
    <w:multiLevelType w:val="multilevel"/>
    <w:tmpl w:val="412A745A"/>
    <w:lvl w:ilvl="0">
      <w:start w:val="7"/>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8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3F208A8"/>
    <w:multiLevelType w:val="hybridMultilevel"/>
    <w:tmpl w:val="7F36D44E"/>
    <w:lvl w:ilvl="0" w:tplc="3878D41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DCB27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FA092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CABD0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CAA06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EC25C7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A2ABB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08D38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26423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A405AEB"/>
    <w:multiLevelType w:val="hybridMultilevel"/>
    <w:tmpl w:val="5FCED884"/>
    <w:lvl w:ilvl="0" w:tplc="F14484B4">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F2334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CE97A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792D81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CAD10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804DD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9EF2B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66582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A64F9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D09521C"/>
    <w:multiLevelType w:val="hybridMultilevel"/>
    <w:tmpl w:val="9250AD74"/>
    <w:lvl w:ilvl="0" w:tplc="A6129BCE">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7EF0B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423D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24682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F2E97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9EBD6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EC3AA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F78B34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2CDEE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622596B"/>
    <w:multiLevelType w:val="hybridMultilevel"/>
    <w:tmpl w:val="5FC20094"/>
    <w:lvl w:ilvl="0" w:tplc="A85424D4">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82A47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50254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AE0E1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C2274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14482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D67B3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6E22F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F4BE4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9E4014"/>
    <w:multiLevelType w:val="hybridMultilevel"/>
    <w:tmpl w:val="EED270FE"/>
    <w:lvl w:ilvl="0" w:tplc="2A462A38">
      <w:start w:val="1"/>
      <w:numFmt w:val="bullet"/>
      <w:lvlText w:val="•"/>
      <w:lvlJc w:val="left"/>
      <w:pPr>
        <w:ind w:left="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F4802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1A05B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E6D9E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C633D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F0CC5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B4E4E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E23B1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7C8C8E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315C9F"/>
    <w:multiLevelType w:val="hybridMultilevel"/>
    <w:tmpl w:val="AAF87AFE"/>
    <w:lvl w:ilvl="0" w:tplc="AE4E6CC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233104">
    <w:abstractNumId w:val="14"/>
  </w:num>
  <w:num w:numId="2" w16cid:durableId="1404571433">
    <w:abstractNumId w:val="18"/>
  </w:num>
  <w:num w:numId="3" w16cid:durableId="243685976">
    <w:abstractNumId w:val="13"/>
  </w:num>
  <w:num w:numId="4" w16cid:durableId="1506281452">
    <w:abstractNumId w:val="2"/>
  </w:num>
  <w:num w:numId="5" w16cid:durableId="1794903994">
    <w:abstractNumId w:val="9"/>
  </w:num>
  <w:num w:numId="6" w16cid:durableId="1589075913">
    <w:abstractNumId w:val="0"/>
  </w:num>
  <w:num w:numId="7" w16cid:durableId="1088693341">
    <w:abstractNumId w:val="8"/>
  </w:num>
  <w:num w:numId="8" w16cid:durableId="1936668669">
    <w:abstractNumId w:val="11"/>
  </w:num>
  <w:num w:numId="9" w16cid:durableId="1253199224">
    <w:abstractNumId w:val="7"/>
  </w:num>
  <w:num w:numId="10" w16cid:durableId="212355915">
    <w:abstractNumId w:val="17"/>
  </w:num>
  <w:num w:numId="11" w16cid:durableId="511258022">
    <w:abstractNumId w:val="20"/>
  </w:num>
  <w:num w:numId="12" w16cid:durableId="347756314">
    <w:abstractNumId w:val="5"/>
  </w:num>
  <w:num w:numId="13" w16cid:durableId="1458987900">
    <w:abstractNumId w:val="10"/>
  </w:num>
  <w:num w:numId="14" w16cid:durableId="183054205">
    <w:abstractNumId w:val="15"/>
  </w:num>
  <w:num w:numId="15" w16cid:durableId="1422338502">
    <w:abstractNumId w:val="23"/>
  </w:num>
  <w:num w:numId="16" w16cid:durableId="708843845">
    <w:abstractNumId w:val="4"/>
  </w:num>
  <w:num w:numId="17" w16cid:durableId="847252795">
    <w:abstractNumId w:val="21"/>
  </w:num>
  <w:num w:numId="18" w16cid:durableId="840462200">
    <w:abstractNumId w:val="24"/>
  </w:num>
  <w:num w:numId="19" w16cid:durableId="1485242901">
    <w:abstractNumId w:val="6"/>
  </w:num>
  <w:num w:numId="20" w16cid:durableId="2047636294">
    <w:abstractNumId w:val="22"/>
  </w:num>
  <w:num w:numId="21" w16cid:durableId="363867264">
    <w:abstractNumId w:val="19"/>
  </w:num>
  <w:num w:numId="22" w16cid:durableId="2104721271">
    <w:abstractNumId w:val="16"/>
  </w:num>
  <w:num w:numId="23" w16cid:durableId="1560508205">
    <w:abstractNumId w:val="12"/>
  </w:num>
  <w:num w:numId="24" w16cid:durableId="583807371">
    <w:abstractNumId w:val="1"/>
  </w:num>
  <w:num w:numId="25" w16cid:durableId="950625282">
    <w:abstractNumId w:val="3"/>
  </w:num>
  <w:num w:numId="26" w16cid:durableId="212391456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ABALLE Mélanie">
    <w15:presenceInfo w15:providerId="AD" w15:userId="S::mdelaballe@maregionsud.fr::e19d9044-34fb-437f-89ba-4c5164652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attachedTemplate r:id="rId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49C"/>
    <w:rsid w:val="000003A1"/>
    <w:rsid w:val="00020247"/>
    <w:rsid w:val="0002409C"/>
    <w:rsid w:val="0002482E"/>
    <w:rsid w:val="00030A77"/>
    <w:rsid w:val="00031C8D"/>
    <w:rsid w:val="0004179F"/>
    <w:rsid w:val="00044776"/>
    <w:rsid w:val="00050324"/>
    <w:rsid w:val="00054C4F"/>
    <w:rsid w:val="00057B80"/>
    <w:rsid w:val="000658A6"/>
    <w:rsid w:val="00092E93"/>
    <w:rsid w:val="00094C0E"/>
    <w:rsid w:val="000A0150"/>
    <w:rsid w:val="000A60F9"/>
    <w:rsid w:val="000B63E8"/>
    <w:rsid w:val="000C65ED"/>
    <w:rsid w:val="000D70DA"/>
    <w:rsid w:val="000E63C9"/>
    <w:rsid w:val="000F0F9F"/>
    <w:rsid w:val="00101E48"/>
    <w:rsid w:val="001032CF"/>
    <w:rsid w:val="001116EC"/>
    <w:rsid w:val="001214E5"/>
    <w:rsid w:val="00127177"/>
    <w:rsid w:val="00130E9D"/>
    <w:rsid w:val="00134FF5"/>
    <w:rsid w:val="00150A6D"/>
    <w:rsid w:val="00151BCA"/>
    <w:rsid w:val="0015383F"/>
    <w:rsid w:val="00163560"/>
    <w:rsid w:val="00170651"/>
    <w:rsid w:val="001756CC"/>
    <w:rsid w:val="00180F2E"/>
    <w:rsid w:val="00185B35"/>
    <w:rsid w:val="00187BBF"/>
    <w:rsid w:val="0019497B"/>
    <w:rsid w:val="00196B18"/>
    <w:rsid w:val="00196B7D"/>
    <w:rsid w:val="001A16E9"/>
    <w:rsid w:val="001B0B8A"/>
    <w:rsid w:val="001B1CA0"/>
    <w:rsid w:val="001C6E34"/>
    <w:rsid w:val="001C7024"/>
    <w:rsid w:val="001D08F6"/>
    <w:rsid w:val="001D41FD"/>
    <w:rsid w:val="001F2BC8"/>
    <w:rsid w:val="001F5F6B"/>
    <w:rsid w:val="002008AA"/>
    <w:rsid w:val="00211307"/>
    <w:rsid w:val="002338B9"/>
    <w:rsid w:val="0024330C"/>
    <w:rsid w:val="00243EBC"/>
    <w:rsid w:val="00246A35"/>
    <w:rsid w:val="00253692"/>
    <w:rsid w:val="0025716B"/>
    <w:rsid w:val="00270C80"/>
    <w:rsid w:val="00280B86"/>
    <w:rsid w:val="00284348"/>
    <w:rsid w:val="00286339"/>
    <w:rsid w:val="002970A8"/>
    <w:rsid w:val="002979A7"/>
    <w:rsid w:val="002A4C8F"/>
    <w:rsid w:val="002A679A"/>
    <w:rsid w:val="002B1DC5"/>
    <w:rsid w:val="002B40B0"/>
    <w:rsid w:val="002B52CD"/>
    <w:rsid w:val="002B75A3"/>
    <w:rsid w:val="002B794B"/>
    <w:rsid w:val="002C4728"/>
    <w:rsid w:val="002C7986"/>
    <w:rsid w:val="002F0222"/>
    <w:rsid w:val="002F0400"/>
    <w:rsid w:val="002F51F5"/>
    <w:rsid w:val="002F57AE"/>
    <w:rsid w:val="002F6645"/>
    <w:rsid w:val="002F6D71"/>
    <w:rsid w:val="00306002"/>
    <w:rsid w:val="00312137"/>
    <w:rsid w:val="00314AB6"/>
    <w:rsid w:val="003214DF"/>
    <w:rsid w:val="00330359"/>
    <w:rsid w:val="0033762F"/>
    <w:rsid w:val="00351645"/>
    <w:rsid w:val="00360494"/>
    <w:rsid w:val="00360BB9"/>
    <w:rsid w:val="00366C7E"/>
    <w:rsid w:val="003735BB"/>
    <w:rsid w:val="00377A20"/>
    <w:rsid w:val="00383700"/>
    <w:rsid w:val="00384EA3"/>
    <w:rsid w:val="00391EB8"/>
    <w:rsid w:val="003949BC"/>
    <w:rsid w:val="003A222B"/>
    <w:rsid w:val="003A39A1"/>
    <w:rsid w:val="003A3A18"/>
    <w:rsid w:val="003C0D4E"/>
    <w:rsid w:val="003C2191"/>
    <w:rsid w:val="003C533D"/>
    <w:rsid w:val="003C6C22"/>
    <w:rsid w:val="003D0DDA"/>
    <w:rsid w:val="003D1514"/>
    <w:rsid w:val="003D1764"/>
    <w:rsid w:val="003D30EC"/>
    <w:rsid w:val="003D3863"/>
    <w:rsid w:val="003D5382"/>
    <w:rsid w:val="003E1B94"/>
    <w:rsid w:val="003E3AAF"/>
    <w:rsid w:val="003E53E3"/>
    <w:rsid w:val="003E6532"/>
    <w:rsid w:val="00401999"/>
    <w:rsid w:val="0040648C"/>
    <w:rsid w:val="004110DE"/>
    <w:rsid w:val="00426A49"/>
    <w:rsid w:val="0044085A"/>
    <w:rsid w:val="00444B58"/>
    <w:rsid w:val="00457478"/>
    <w:rsid w:val="004659FC"/>
    <w:rsid w:val="00472987"/>
    <w:rsid w:val="00486340"/>
    <w:rsid w:val="004900D1"/>
    <w:rsid w:val="004927D0"/>
    <w:rsid w:val="004936EE"/>
    <w:rsid w:val="00494CC5"/>
    <w:rsid w:val="00495147"/>
    <w:rsid w:val="004B21A5"/>
    <w:rsid w:val="004B2A56"/>
    <w:rsid w:val="004B6107"/>
    <w:rsid w:val="004C0C47"/>
    <w:rsid w:val="004E712C"/>
    <w:rsid w:val="0050085C"/>
    <w:rsid w:val="005037F0"/>
    <w:rsid w:val="00506200"/>
    <w:rsid w:val="0050633A"/>
    <w:rsid w:val="00511020"/>
    <w:rsid w:val="00516A86"/>
    <w:rsid w:val="0052056C"/>
    <w:rsid w:val="00522041"/>
    <w:rsid w:val="005237A5"/>
    <w:rsid w:val="00526FB5"/>
    <w:rsid w:val="005275F6"/>
    <w:rsid w:val="00532541"/>
    <w:rsid w:val="005406CB"/>
    <w:rsid w:val="00542B77"/>
    <w:rsid w:val="005441EB"/>
    <w:rsid w:val="00547546"/>
    <w:rsid w:val="00563F4D"/>
    <w:rsid w:val="00571BE6"/>
    <w:rsid w:val="00572102"/>
    <w:rsid w:val="00583366"/>
    <w:rsid w:val="0059082F"/>
    <w:rsid w:val="005962A2"/>
    <w:rsid w:val="005974E2"/>
    <w:rsid w:val="005A0D49"/>
    <w:rsid w:val="005A3595"/>
    <w:rsid w:val="005B2C82"/>
    <w:rsid w:val="005C3651"/>
    <w:rsid w:val="005D08D1"/>
    <w:rsid w:val="005D1890"/>
    <w:rsid w:val="005F1BB0"/>
    <w:rsid w:val="00601144"/>
    <w:rsid w:val="006079F2"/>
    <w:rsid w:val="00607E7F"/>
    <w:rsid w:val="006100DC"/>
    <w:rsid w:val="00612EEF"/>
    <w:rsid w:val="006162DE"/>
    <w:rsid w:val="00624A12"/>
    <w:rsid w:val="006301D0"/>
    <w:rsid w:val="00636EDC"/>
    <w:rsid w:val="006370EC"/>
    <w:rsid w:val="00637FA1"/>
    <w:rsid w:val="00651A31"/>
    <w:rsid w:val="006527C4"/>
    <w:rsid w:val="00654E65"/>
    <w:rsid w:val="00656C4D"/>
    <w:rsid w:val="00657CFC"/>
    <w:rsid w:val="00665AEF"/>
    <w:rsid w:val="00675EC2"/>
    <w:rsid w:val="00681B31"/>
    <w:rsid w:val="00685E6C"/>
    <w:rsid w:val="006A3CEA"/>
    <w:rsid w:val="006B7507"/>
    <w:rsid w:val="006D7AD7"/>
    <w:rsid w:val="006E358F"/>
    <w:rsid w:val="006E5716"/>
    <w:rsid w:val="006F2632"/>
    <w:rsid w:val="006F6290"/>
    <w:rsid w:val="007112E8"/>
    <w:rsid w:val="00714938"/>
    <w:rsid w:val="00715000"/>
    <w:rsid w:val="00715D4B"/>
    <w:rsid w:val="00721FF7"/>
    <w:rsid w:val="00723909"/>
    <w:rsid w:val="007302B3"/>
    <w:rsid w:val="00730733"/>
    <w:rsid w:val="00730E3A"/>
    <w:rsid w:val="00736AAF"/>
    <w:rsid w:val="007449B8"/>
    <w:rsid w:val="00750785"/>
    <w:rsid w:val="007543BB"/>
    <w:rsid w:val="007575CF"/>
    <w:rsid w:val="00762A8B"/>
    <w:rsid w:val="00763C7D"/>
    <w:rsid w:val="00765B2A"/>
    <w:rsid w:val="0077000E"/>
    <w:rsid w:val="00782A78"/>
    <w:rsid w:val="00782F65"/>
    <w:rsid w:val="00783A34"/>
    <w:rsid w:val="00797C06"/>
    <w:rsid w:val="007B5B52"/>
    <w:rsid w:val="007B63A5"/>
    <w:rsid w:val="007C6B52"/>
    <w:rsid w:val="007D16C5"/>
    <w:rsid w:val="007D699C"/>
    <w:rsid w:val="007D714A"/>
    <w:rsid w:val="007D73B0"/>
    <w:rsid w:val="007F273E"/>
    <w:rsid w:val="007F5C88"/>
    <w:rsid w:val="007F7697"/>
    <w:rsid w:val="007F7F64"/>
    <w:rsid w:val="00801A04"/>
    <w:rsid w:val="00810014"/>
    <w:rsid w:val="008211BC"/>
    <w:rsid w:val="008264FE"/>
    <w:rsid w:val="00832C1C"/>
    <w:rsid w:val="008349DD"/>
    <w:rsid w:val="00843D5B"/>
    <w:rsid w:val="00854FC4"/>
    <w:rsid w:val="00862FE4"/>
    <w:rsid w:val="0086389A"/>
    <w:rsid w:val="0087605E"/>
    <w:rsid w:val="00892FA8"/>
    <w:rsid w:val="00893183"/>
    <w:rsid w:val="008B1FEE"/>
    <w:rsid w:val="008D6D1F"/>
    <w:rsid w:val="008E0B70"/>
    <w:rsid w:val="008E2B93"/>
    <w:rsid w:val="008E306F"/>
    <w:rsid w:val="008E7772"/>
    <w:rsid w:val="008F51A7"/>
    <w:rsid w:val="008F5418"/>
    <w:rsid w:val="00903C32"/>
    <w:rsid w:val="0091275B"/>
    <w:rsid w:val="00916B16"/>
    <w:rsid w:val="009173B9"/>
    <w:rsid w:val="00926915"/>
    <w:rsid w:val="0093335D"/>
    <w:rsid w:val="00935583"/>
    <w:rsid w:val="0093613E"/>
    <w:rsid w:val="00937E9F"/>
    <w:rsid w:val="00940553"/>
    <w:rsid w:val="00942220"/>
    <w:rsid w:val="00943026"/>
    <w:rsid w:val="0095026B"/>
    <w:rsid w:val="00966B81"/>
    <w:rsid w:val="00975E7E"/>
    <w:rsid w:val="00980A78"/>
    <w:rsid w:val="0098355F"/>
    <w:rsid w:val="009A255E"/>
    <w:rsid w:val="009B3B72"/>
    <w:rsid w:val="009B5621"/>
    <w:rsid w:val="009C2020"/>
    <w:rsid w:val="009C7720"/>
    <w:rsid w:val="009F0B6E"/>
    <w:rsid w:val="00A17DDA"/>
    <w:rsid w:val="00A23AFA"/>
    <w:rsid w:val="00A31B3E"/>
    <w:rsid w:val="00A35823"/>
    <w:rsid w:val="00A400AE"/>
    <w:rsid w:val="00A469CF"/>
    <w:rsid w:val="00A51F07"/>
    <w:rsid w:val="00A522A9"/>
    <w:rsid w:val="00A532F3"/>
    <w:rsid w:val="00A563F2"/>
    <w:rsid w:val="00A56742"/>
    <w:rsid w:val="00A57A1F"/>
    <w:rsid w:val="00A61747"/>
    <w:rsid w:val="00A67B5C"/>
    <w:rsid w:val="00A7010B"/>
    <w:rsid w:val="00A82EF1"/>
    <w:rsid w:val="00A8489E"/>
    <w:rsid w:val="00A87643"/>
    <w:rsid w:val="00A92FAF"/>
    <w:rsid w:val="00A9401A"/>
    <w:rsid w:val="00AA665F"/>
    <w:rsid w:val="00AB02A7"/>
    <w:rsid w:val="00AB2665"/>
    <w:rsid w:val="00AB2E65"/>
    <w:rsid w:val="00AB4BC9"/>
    <w:rsid w:val="00AB5015"/>
    <w:rsid w:val="00AB794F"/>
    <w:rsid w:val="00AC29F3"/>
    <w:rsid w:val="00AC2E13"/>
    <w:rsid w:val="00AC350C"/>
    <w:rsid w:val="00AC3FFA"/>
    <w:rsid w:val="00AC56BE"/>
    <w:rsid w:val="00AD2F6A"/>
    <w:rsid w:val="00AE0C0D"/>
    <w:rsid w:val="00B03F05"/>
    <w:rsid w:val="00B05927"/>
    <w:rsid w:val="00B05CD5"/>
    <w:rsid w:val="00B105C0"/>
    <w:rsid w:val="00B1259E"/>
    <w:rsid w:val="00B17A70"/>
    <w:rsid w:val="00B231E5"/>
    <w:rsid w:val="00B30D05"/>
    <w:rsid w:val="00B31703"/>
    <w:rsid w:val="00B35858"/>
    <w:rsid w:val="00B36AF7"/>
    <w:rsid w:val="00B42F90"/>
    <w:rsid w:val="00B45D98"/>
    <w:rsid w:val="00B51DF4"/>
    <w:rsid w:val="00B6242A"/>
    <w:rsid w:val="00B75972"/>
    <w:rsid w:val="00BA0958"/>
    <w:rsid w:val="00BA1F0F"/>
    <w:rsid w:val="00BA1F25"/>
    <w:rsid w:val="00BA34FA"/>
    <w:rsid w:val="00BA3A3F"/>
    <w:rsid w:val="00BC0866"/>
    <w:rsid w:val="00BC2B82"/>
    <w:rsid w:val="00BC6D4D"/>
    <w:rsid w:val="00BD26FF"/>
    <w:rsid w:val="00BD48BC"/>
    <w:rsid w:val="00BD6DE8"/>
    <w:rsid w:val="00BE1C48"/>
    <w:rsid w:val="00BE6591"/>
    <w:rsid w:val="00BF1F75"/>
    <w:rsid w:val="00BF2D4E"/>
    <w:rsid w:val="00BF5B46"/>
    <w:rsid w:val="00C025E9"/>
    <w:rsid w:val="00C02B87"/>
    <w:rsid w:val="00C0519C"/>
    <w:rsid w:val="00C058CD"/>
    <w:rsid w:val="00C070A2"/>
    <w:rsid w:val="00C1401B"/>
    <w:rsid w:val="00C161A7"/>
    <w:rsid w:val="00C17EE6"/>
    <w:rsid w:val="00C23124"/>
    <w:rsid w:val="00C33A75"/>
    <w:rsid w:val="00C4086D"/>
    <w:rsid w:val="00C42E14"/>
    <w:rsid w:val="00C52231"/>
    <w:rsid w:val="00C52328"/>
    <w:rsid w:val="00C53A21"/>
    <w:rsid w:val="00C80A96"/>
    <w:rsid w:val="00C81260"/>
    <w:rsid w:val="00C83953"/>
    <w:rsid w:val="00C9059D"/>
    <w:rsid w:val="00CA1896"/>
    <w:rsid w:val="00CA40D7"/>
    <w:rsid w:val="00CA6522"/>
    <w:rsid w:val="00CB1045"/>
    <w:rsid w:val="00CB5B28"/>
    <w:rsid w:val="00CC695E"/>
    <w:rsid w:val="00CD128C"/>
    <w:rsid w:val="00CD1D56"/>
    <w:rsid w:val="00CE2175"/>
    <w:rsid w:val="00CF04A3"/>
    <w:rsid w:val="00CF5371"/>
    <w:rsid w:val="00CF61E8"/>
    <w:rsid w:val="00D0323A"/>
    <w:rsid w:val="00D0559F"/>
    <w:rsid w:val="00D0703B"/>
    <w:rsid w:val="00D077E9"/>
    <w:rsid w:val="00D14AEC"/>
    <w:rsid w:val="00D245BA"/>
    <w:rsid w:val="00D36A93"/>
    <w:rsid w:val="00D406BD"/>
    <w:rsid w:val="00D42CB7"/>
    <w:rsid w:val="00D43957"/>
    <w:rsid w:val="00D51090"/>
    <w:rsid w:val="00D5413D"/>
    <w:rsid w:val="00D560C6"/>
    <w:rsid w:val="00D570A9"/>
    <w:rsid w:val="00D636DC"/>
    <w:rsid w:val="00D70D02"/>
    <w:rsid w:val="00D770C7"/>
    <w:rsid w:val="00D86945"/>
    <w:rsid w:val="00D90290"/>
    <w:rsid w:val="00D92762"/>
    <w:rsid w:val="00D92FCB"/>
    <w:rsid w:val="00DA775F"/>
    <w:rsid w:val="00DA7CD1"/>
    <w:rsid w:val="00DB5E48"/>
    <w:rsid w:val="00DC194D"/>
    <w:rsid w:val="00DC275C"/>
    <w:rsid w:val="00DC34E7"/>
    <w:rsid w:val="00DD152F"/>
    <w:rsid w:val="00DE213F"/>
    <w:rsid w:val="00DE3A9D"/>
    <w:rsid w:val="00DE545D"/>
    <w:rsid w:val="00DE5A51"/>
    <w:rsid w:val="00DF027C"/>
    <w:rsid w:val="00E00165"/>
    <w:rsid w:val="00E00A32"/>
    <w:rsid w:val="00E021EE"/>
    <w:rsid w:val="00E13816"/>
    <w:rsid w:val="00E15BB6"/>
    <w:rsid w:val="00E16849"/>
    <w:rsid w:val="00E16FE1"/>
    <w:rsid w:val="00E22ACD"/>
    <w:rsid w:val="00E22B6F"/>
    <w:rsid w:val="00E25C4D"/>
    <w:rsid w:val="00E351B9"/>
    <w:rsid w:val="00E549F8"/>
    <w:rsid w:val="00E620B0"/>
    <w:rsid w:val="00E803B2"/>
    <w:rsid w:val="00E81087"/>
    <w:rsid w:val="00E81459"/>
    <w:rsid w:val="00E81B40"/>
    <w:rsid w:val="00E83FFD"/>
    <w:rsid w:val="00E85848"/>
    <w:rsid w:val="00E87F21"/>
    <w:rsid w:val="00EC31AB"/>
    <w:rsid w:val="00EC5882"/>
    <w:rsid w:val="00ED0C01"/>
    <w:rsid w:val="00ED749C"/>
    <w:rsid w:val="00EE27AF"/>
    <w:rsid w:val="00EF555B"/>
    <w:rsid w:val="00F027BB"/>
    <w:rsid w:val="00F11DCF"/>
    <w:rsid w:val="00F162EA"/>
    <w:rsid w:val="00F25ADB"/>
    <w:rsid w:val="00F27B79"/>
    <w:rsid w:val="00F45F86"/>
    <w:rsid w:val="00F474F8"/>
    <w:rsid w:val="00F52D27"/>
    <w:rsid w:val="00F55138"/>
    <w:rsid w:val="00F64686"/>
    <w:rsid w:val="00F666FB"/>
    <w:rsid w:val="00F70A96"/>
    <w:rsid w:val="00F71A1E"/>
    <w:rsid w:val="00F83527"/>
    <w:rsid w:val="00F86054"/>
    <w:rsid w:val="00F9410D"/>
    <w:rsid w:val="00FA1CD1"/>
    <w:rsid w:val="00FA7E23"/>
    <w:rsid w:val="00FB260D"/>
    <w:rsid w:val="00FB26E1"/>
    <w:rsid w:val="00FC349A"/>
    <w:rsid w:val="00FD583F"/>
    <w:rsid w:val="00FD6395"/>
    <w:rsid w:val="00FD7488"/>
    <w:rsid w:val="00FD7F4E"/>
    <w:rsid w:val="00FE1118"/>
    <w:rsid w:val="00FE2F4B"/>
    <w:rsid w:val="00FE3DC2"/>
    <w:rsid w:val="00FE7E27"/>
    <w:rsid w:val="00FF135C"/>
    <w:rsid w:val="00FF16B4"/>
  </w:rsids>
  <m:mathPr>
    <m:mathFont m:val="Cambria Math"/>
    <m:brkBin m:val="before"/>
    <m:brkBinSub m:val="--"/>
    <m:smallFrac m:val="0"/>
    <m:dispDef/>
    <m:lMargin m:val="1440"/>
    <m:rMargin m:val="144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0947C"/>
  <w15:docId w15:val="{B8F523AA-6BE4-4F68-A6B4-6472F4A5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uiPriority="4" w:qFormat="1"/>
    <w:lsdException w:name="heading 3" w:semiHidden="1" w:uiPriority="5"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 w:unhideWhenUsed="1" w:qFormat="1"/>
    <w:lsdException w:name="Emphasis" w:semiHidden="1" w:uiPriority="2"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0"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938"/>
    <w:pPr>
      <w:spacing w:after="0"/>
      <w:jc w:val="both"/>
    </w:pPr>
    <w:rPr>
      <w:rFonts w:eastAsiaTheme="minorEastAsia"/>
      <w:color w:val="082A75" w:themeColor="text2"/>
      <w:sz w:val="28"/>
      <w:szCs w:val="22"/>
    </w:rPr>
  </w:style>
  <w:style w:type="paragraph" w:styleId="Titre1">
    <w:name w:val="heading 1"/>
    <w:basedOn w:val="Normal"/>
    <w:link w:val="Titre1Car"/>
    <w:uiPriority w:val="4"/>
    <w:qFormat/>
    <w:rsid w:val="00D077E9"/>
    <w:pPr>
      <w:keepNext/>
      <w:spacing w:before="240" w:after="60"/>
      <w:outlineLvl w:val="0"/>
    </w:pPr>
    <w:rPr>
      <w:rFonts w:asciiTheme="majorHAnsi" w:eastAsiaTheme="majorEastAsia" w:hAnsiTheme="majorHAnsi" w:cstheme="majorBidi"/>
      <w:color w:val="061F57" w:themeColor="text2" w:themeShade="BF"/>
      <w:kern w:val="28"/>
      <w:sz w:val="52"/>
      <w:szCs w:val="32"/>
    </w:rPr>
  </w:style>
  <w:style w:type="paragraph" w:styleId="Titre2">
    <w:name w:val="heading 2"/>
    <w:basedOn w:val="Normal"/>
    <w:next w:val="Normal"/>
    <w:link w:val="Titre2Car"/>
    <w:uiPriority w:val="4"/>
    <w:qFormat/>
    <w:rsid w:val="00E13816"/>
    <w:pPr>
      <w:keepNext/>
      <w:spacing w:after="240" w:line="240" w:lineRule="auto"/>
      <w:outlineLvl w:val="1"/>
    </w:pPr>
    <w:rPr>
      <w:rFonts w:eastAsiaTheme="majorEastAsia" w:cstheme="majorBidi"/>
      <w:color w:val="3A8EA9" w:themeColor="accent4" w:themeShade="BF"/>
      <w:sz w:val="36"/>
      <w:szCs w:val="26"/>
    </w:rPr>
  </w:style>
  <w:style w:type="paragraph" w:styleId="Titre3">
    <w:name w:val="heading 3"/>
    <w:basedOn w:val="Normal"/>
    <w:next w:val="Normal"/>
    <w:link w:val="Titre3Car"/>
    <w:uiPriority w:val="5"/>
    <w:semiHidden/>
    <w:unhideWhenUsed/>
    <w:qFormat/>
    <w:rsid w:val="00506200"/>
    <w:pPr>
      <w:keepNext/>
      <w:keepLines/>
      <w:spacing w:before="40"/>
      <w:outlineLvl w:val="2"/>
    </w:pPr>
    <w:rPr>
      <w:rFonts w:asciiTheme="majorHAnsi" w:eastAsiaTheme="majorEastAsia" w:hAnsiTheme="majorHAnsi" w:cstheme="majorBidi"/>
      <w:color w:val="012639"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Titre">
    <w:name w:val="Title"/>
    <w:basedOn w:val="Normal"/>
    <w:link w:val="TitreCar"/>
    <w:uiPriority w:val="1"/>
    <w:qFormat/>
    <w:rsid w:val="00D86945"/>
    <w:pPr>
      <w:spacing w:after="200" w:line="240" w:lineRule="auto"/>
    </w:pPr>
    <w:rPr>
      <w:rFonts w:asciiTheme="majorHAnsi" w:eastAsiaTheme="majorEastAsia" w:hAnsiTheme="majorHAnsi" w:cstheme="majorBidi"/>
      <w:bCs/>
      <w:sz w:val="72"/>
      <w:szCs w:val="52"/>
    </w:rPr>
  </w:style>
  <w:style w:type="character" w:customStyle="1" w:styleId="TitreCar">
    <w:name w:val="Titre Car"/>
    <w:basedOn w:val="Policepardfaut"/>
    <w:link w:val="Titre"/>
    <w:uiPriority w:val="1"/>
    <w:rsid w:val="00D86945"/>
    <w:rPr>
      <w:rFonts w:asciiTheme="majorHAnsi" w:eastAsiaTheme="majorEastAsia" w:hAnsiTheme="majorHAnsi" w:cstheme="majorBidi"/>
      <w:b/>
      <w:bCs/>
      <w:color w:val="082A75" w:themeColor="text2"/>
      <w:sz w:val="72"/>
      <w:szCs w:val="52"/>
    </w:rPr>
  </w:style>
  <w:style w:type="paragraph" w:styleId="Sous-titre">
    <w:name w:val="Subtitle"/>
    <w:basedOn w:val="Normal"/>
    <w:link w:val="Sous-titreCar"/>
    <w:uiPriority w:val="2"/>
    <w:qFormat/>
    <w:rsid w:val="00D86945"/>
    <w:pPr>
      <w:framePr w:hSpace="180" w:wrap="around" w:vAnchor="text" w:hAnchor="margin" w:y="1167"/>
    </w:pPr>
    <w:rPr>
      <w:b/>
      <w:caps/>
      <w:spacing w:val="20"/>
      <w:sz w:val="32"/>
    </w:rPr>
  </w:style>
  <w:style w:type="character" w:customStyle="1" w:styleId="Sous-titreCar">
    <w:name w:val="Sous-titre Car"/>
    <w:basedOn w:val="Policepardfaut"/>
    <w:link w:val="Sous-titre"/>
    <w:uiPriority w:val="2"/>
    <w:rsid w:val="00D86945"/>
    <w:rPr>
      <w:rFonts w:eastAsiaTheme="minorEastAsia"/>
      <w:caps/>
      <w:color w:val="082A75" w:themeColor="text2"/>
      <w:spacing w:val="20"/>
      <w:sz w:val="32"/>
      <w:szCs w:val="22"/>
    </w:rPr>
  </w:style>
  <w:style w:type="character" w:customStyle="1" w:styleId="Titre1Car">
    <w:name w:val="Titre 1 Car"/>
    <w:basedOn w:val="Policepardfaut"/>
    <w:link w:val="Titre1"/>
    <w:uiPriority w:val="4"/>
    <w:rsid w:val="00D077E9"/>
    <w:rPr>
      <w:rFonts w:asciiTheme="majorHAnsi" w:eastAsiaTheme="majorEastAsia" w:hAnsiTheme="majorHAnsi" w:cstheme="majorBidi"/>
      <w:b/>
      <w:color w:val="061F57" w:themeColor="text2" w:themeShade="BF"/>
      <w:kern w:val="28"/>
      <w:sz w:val="52"/>
      <w:szCs w:val="32"/>
    </w:rPr>
  </w:style>
  <w:style w:type="paragraph" w:styleId="En-tte">
    <w:name w:val="header"/>
    <w:basedOn w:val="Normal"/>
    <w:link w:val="En-tteCar"/>
    <w:uiPriority w:val="99"/>
    <w:unhideWhenUsed/>
    <w:rsid w:val="005037F0"/>
  </w:style>
  <w:style w:type="character" w:customStyle="1" w:styleId="En-tteCar">
    <w:name w:val="En-tête Car"/>
    <w:basedOn w:val="Policepardfaut"/>
    <w:link w:val="En-tte"/>
    <w:uiPriority w:val="99"/>
    <w:rsid w:val="0093335D"/>
  </w:style>
  <w:style w:type="paragraph" w:styleId="Pieddepage">
    <w:name w:val="footer"/>
    <w:basedOn w:val="Normal"/>
    <w:link w:val="PieddepageCar"/>
    <w:uiPriority w:val="99"/>
    <w:unhideWhenUsed/>
    <w:rsid w:val="005037F0"/>
  </w:style>
  <w:style w:type="character" w:customStyle="1" w:styleId="PieddepageCar">
    <w:name w:val="Pied de page Car"/>
    <w:basedOn w:val="Policepardfaut"/>
    <w:link w:val="Pieddepage"/>
    <w:uiPriority w:val="99"/>
    <w:rsid w:val="005037F0"/>
    <w:rPr>
      <w:sz w:val="24"/>
      <w:szCs w:val="24"/>
    </w:rPr>
  </w:style>
  <w:style w:type="paragraph" w:customStyle="1" w:styleId="Nom">
    <w:name w:val="Nom"/>
    <w:basedOn w:val="Normal"/>
    <w:uiPriority w:val="3"/>
    <w:qFormat/>
    <w:rsid w:val="00B231E5"/>
    <w:pPr>
      <w:spacing w:line="240" w:lineRule="auto"/>
      <w:jc w:val="right"/>
    </w:pPr>
  </w:style>
  <w:style w:type="character" w:customStyle="1" w:styleId="Titre2Car">
    <w:name w:val="Titre 2 Car"/>
    <w:basedOn w:val="Policepardfaut"/>
    <w:link w:val="Titre2"/>
    <w:uiPriority w:val="4"/>
    <w:rsid w:val="00E13816"/>
    <w:rPr>
      <w:rFonts w:eastAsiaTheme="majorEastAsia" w:cstheme="majorBidi"/>
      <w:b/>
      <w:color w:val="3A8EA9" w:themeColor="accent4" w:themeShade="BF"/>
      <w:sz w:val="36"/>
      <w:szCs w:val="26"/>
    </w:rPr>
  </w:style>
  <w:style w:type="table" w:styleId="Grilledutableau">
    <w:name w:val="Table Grid"/>
    <w:basedOn w:val="TableauNormal"/>
    <w:uiPriority w:val="39"/>
    <w:rsid w:val="00FF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unhideWhenUsed/>
    <w:rsid w:val="00D86945"/>
    <w:rPr>
      <w:color w:val="808080"/>
    </w:rPr>
  </w:style>
  <w:style w:type="paragraph" w:customStyle="1" w:styleId="Contenu">
    <w:name w:val="Contenu"/>
    <w:basedOn w:val="Normal"/>
    <w:link w:val="Caractredecontenu"/>
    <w:autoRedefine/>
    <w:qFormat/>
    <w:rsid w:val="00714938"/>
  </w:style>
  <w:style w:type="paragraph" w:customStyle="1" w:styleId="Textedemiseenvidence">
    <w:name w:val="Texte de mise en évidence"/>
    <w:basedOn w:val="Normal"/>
    <w:link w:val="Caractredetextedemiseenvidence"/>
    <w:qFormat/>
    <w:rsid w:val="00DF027C"/>
  </w:style>
  <w:style w:type="character" w:customStyle="1" w:styleId="Caractredecontenu">
    <w:name w:val="Caractère de contenu"/>
    <w:basedOn w:val="Policepardfaut"/>
    <w:link w:val="Contenu"/>
    <w:rsid w:val="00714938"/>
    <w:rPr>
      <w:rFonts w:eastAsiaTheme="minorEastAsia"/>
      <w:color w:val="082A75" w:themeColor="text2"/>
      <w:sz w:val="28"/>
      <w:szCs w:val="22"/>
    </w:rPr>
  </w:style>
  <w:style w:type="character" w:customStyle="1" w:styleId="Caractredetextedemiseenvidence">
    <w:name w:val="Caractère de texte de mise en évidence"/>
    <w:basedOn w:val="Policepardfaut"/>
    <w:link w:val="Textedemiseenvidence"/>
    <w:rsid w:val="00DF027C"/>
    <w:rPr>
      <w:rFonts w:eastAsiaTheme="minorEastAsia"/>
      <w:b/>
      <w:color w:val="082A75" w:themeColor="text2"/>
      <w:sz w:val="28"/>
      <w:szCs w:val="22"/>
    </w:rPr>
  </w:style>
  <w:style w:type="paragraph" w:styleId="En-ttedetabledesmatires">
    <w:name w:val="TOC Heading"/>
    <w:basedOn w:val="Titre1"/>
    <w:next w:val="Normal"/>
    <w:uiPriority w:val="39"/>
    <w:unhideWhenUsed/>
    <w:qFormat/>
    <w:rsid w:val="00E021EE"/>
    <w:pPr>
      <w:keepLines/>
      <w:spacing w:after="0" w:line="259" w:lineRule="auto"/>
      <w:outlineLvl w:val="9"/>
    </w:pPr>
    <w:rPr>
      <w:b/>
      <w:color w:val="013A57" w:themeColor="accent1" w:themeShade="BF"/>
      <w:kern w:val="0"/>
      <w:sz w:val="32"/>
      <w:lang w:eastAsia="fr-FR"/>
    </w:rPr>
  </w:style>
  <w:style w:type="paragraph" w:styleId="TM1">
    <w:name w:val="toc 1"/>
    <w:basedOn w:val="Normal"/>
    <w:next w:val="Normal"/>
    <w:autoRedefine/>
    <w:uiPriority w:val="39"/>
    <w:unhideWhenUsed/>
    <w:rsid w:val="00E021EE"/>
    <w:pPr>
      <w:spacing w:after="100"/>
    </w:pPr>
  </w:style>
  <w:style w:type="paragraph" w:styleId="TM2">
    <w:name w:val="toc 2"/>
    <w:basedOn w:val="Normal"/>
    <w:next w:val="Normal"/>
    <w:autoRedefine/>
    <w:uiPriority w:val="39"/>
    <w:unhideWhenUsed/>
    <w:rsid w:val="00E021EE"/>
    <w:pPr>
      <w:spacing w:after="100"/>
      <w:ind w:left="280"/>
    </w:pPr>
  </w:style>
  <w:style w:type="character" w:styleId="Lienhypertexte">
    <w:name w:val="Hyperlink"/>
    <w:basedOn w:val="Policepardfaut"/>
    <w:uiPriority w:val="99"/>
    <w:unhideWhenUsed/>
    <w:rsid w:val="00E021EE"/>
    <w:rPr>
      <w:color w:val="3592CF" w:themeColor="hyperlink"/>
      <w:u w:val="single"/>
    </w:rPr>
  </w:style>
  <w:style w:type="table" w:styleId="TableauGrille1Clair-Accentuation2">
    <w:name w:val="Grid Table 1 Light Accent 2"/>
    <w:basedOn w:val="TableauNormal"/>
    <w:uiPriority w:val="46"/>
    <w:rsid w:val="00681B31"/>
    <w:pPr>
      <w:spacing w:after="0" w:line="240" w:lineRule="auto"/>
    </w:pPr>
    <w:tblPr>
      <w:tblStyleRowBandSize w:val="1"/>
      <w:tblStyleColBandSize w:val="1"/>
      <w:tblBorders>
        <w:top w:val="single" w:sz="4" w:space="0" w:color="AED3EB" w:themeColor="accent2" w:themeTint="66"/>
        <w:left w:val="single" w:sz="4" w:space="0" w:color="AED3EB" w:themeColor="accent2" w:themeTint="66"/>
        <w:bottom w:val="single" w:sz="4" w:space="0" w:color="AED3EB" w:themeColor="accent2" w:themeTint="66"/>
        <w:right w:val="single" w:sz="4" w:space="0" w:color="AED3EB" w:themeColor="accent2" w:themeTint="66"/>
        <w:insideH w:val="single" w:sz="4" w:space="0" w:color="AED3EB" w:themeColor="accent2" w:themeTint="66"/>
        <w:insideV w:val="single" w:sz="4" w:space="0" w:color="AED3EB" w:themeColor="accent2" w:themeTint="66"/>
      </w:tblBorders>
    </w:tblPr>
    <w:tblStylePr w:type="firstRow">
      <w:rPr>
        <w:b/>
        <w:bCs/>
      </w:rPr>
      <w:tblPr/>
      <w:tcPr>
        <w:tcBorders>
          <w:bottom w:val="single" w:sz="12" w:space="0" w:color="85BDE2" w:themeColor="accent2" w:themeTint="99"/>
        </w:tcBorders>
      </w:tcPr>
    </w:tblStylePr>
    <w:tblStylePr w:type="lastRow">
      <w:rPr>
        <w:b/>
        <w:bCs/>
      </w:rPr>
      <w:tblPr/>
      <w:tcPr>
        <w:tcBorders>
          <w:top w:val="double" w:sz="2" w:space="0" w:color="85BDE2" w:themeColor="accent2" w:themeTint="99"/>
        </w:tcBorders>
      </w:tcPr>
    </w:tblStylePr>
    <w:tblStylePr w:type="firstCol">
      <w:rPr>
        <w:b/>
        <w:bCs/>
      </w:rPr>
    </w:tblStylePr>
    <w:tblStylePr w:type="lastCol">
      <w:rPr>
        <w:b/>
        <w:bCs/>
      </w:rPr>
    </w:tblStylePr>
  </w:style>
  <w:style w:type="paragraph" w:styleId="Lgende">
    <w:name w:val="caption"/>
    <w:basedOn w:val="Normal"/>
    <w:next w:val="Normal"/>
    <w:uiPriority w:val="99"/>
    <w:unhideWhenUsed/>
    <w:rsid w:val="00681B31"/>
    <w:pPr>
      <w:spacing w:after="200" w:line="240" w:lineRule="auto"/>
    </w:pPr>
    <w:rPr>
      <w:i/>
      <w:iCs/>
      <w:sz w:val="18"/>
      <w:szCs w:val="18"/>
    </w:rPr>
  </w:style>
  <w:style w:type="table" w:styleId="TableauGrille5Fonc-Accentuation6">
    <w:name w:val="Grid Table 5 Dark Accent 6"/>
    <w:basedOn w:val="TableauNormal"/>
    <w:uiPriority w:val="50"/>
    <w:rsid w:val="0038370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F1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ABA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ABA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ABA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ABA2" w:themeFill="accent6"/>
      </w:tcPr>
    </w:tblStylePr>
    <w:tblStylePr w:type="band1Vert">
      <w:tblPr/>
      <w:tcPr>
        <w:shd w:val="clear" w:color="auto" w:fill="A6E4DF" w:themeFill="accent6" w:themeFillTint="66"/>
      </w:tcPr>
    </w:tblStylePr>
    <w:tblStylePr w:type="band1Horz">
      <w:tblPr/>
      <w:tcPr>
        <w:shd w:val="clear" w:color="auto" w:fill="A6E4DF" w:themeFill="accent6" w:themeFillTint="66"/>
      </w:tcPr>
    </w:tblStylePr>
  </w:style>
  <w:style w:type="table" w:styleId="TableauListe4-Accentuation3">
    <w:name w:val="List Table 4 Accent 3"/>
    <w:basedOn w:val="TableauNormal"/>
    <w:uiPriority w:val="49"/>
    <w:rsid w:val="00A17DDA"/>
    <w:pPr>
      <w:spacing w:after="0" w:line="240" w:lineRule="auto"/>
    </w:pPr>
    <w:tblPr>
      <w:tblStyleRowBandSize w:val="1"/>
      <w:tblStyleColBandSize w:val="1"/>
      <w:tblBorders>
        <w:top w:val="single" w:sz="4" w:space="0" w:color="7AD6CF" w:themeColor="accent3" w:themeTint="99"/>
        <w:left w:val="single" w:sz="4" w:space="0" w:color="7AD6CF" w:themeColor="accent3" w:themeTint="99"/>
        <w:bottom w:val="single" w:sz="4" w:space="0" w:color="7AD6CF" w:themeColor="accent3" w:themeTint="99"/>
        <w:right w:val="single" w:sz="4" w:space="0" w:color="7AD6CF" w:themeColor="accent3" w:themeTint="99"/>
        <w:insideH w:val="single" w:sz="4" w:space="0" w:color="7AD6CF" w:themeColor="accent3" w:themeTint="99"/>
      </w:tblBorders>
    </w:tblPr>
    <w:tblStylePr w:type="firstRow">
      <w:rPr>
        <w:b/>
        <w:bCs/>
        <w:color w:val="FFFFFF" w:themeColor="background1"/>
      </w:rPr>
      <w:tblPr/>
      <w:tcPr>
        <w:tcBorders>
          <w:top w:val="single" w:sz="4" w:space="0" w:color="34ABA2" w:themeColor="accent3"/>
          <w:left w:val="single" w:sz="4" w:space="0" w:color="34ABA2" w:themeColor="accent3"/>
          <w:bottom w:val="single" w:sz="4" w:space="0" w:color="34ABA2" w:themeColor="accent3"/>
          <w:right w:val="single" w:sz="4" w:space="0" w:color="34ABA2" w:themeColor="accent3"/>
          <w:insideH w:val="nil"/>
        </w:tcBorders>
        <w:shd w:val="clear" w:color="auto" w:fill="34ABA2" w:themeFill="accent3"/>
      </w:tcPr>
    </w:tblStylePr>
    <w:tblStylePr w:type="lastRow">
      <w:rPr>
        <w:b/>
        <w:bCs/>
      </w:rPr>
      <w:tblPr/>
      <w:tcPr>
        <w:tcBorders>
          <w:top w:val="double" w:sz="4" w:space="0" w:color="7AD6CF" w:themeColor="accent3" w:themeTint="99"/>
        </w:tcBorders>
      </w:tcPr>
    </w:tblStylePr>
    <w:tblStylePr w:type="firstCol">
      <w:rPr>
        <w:b/>
        <w:bCs/>
      </w:rPr>
    </w:tblStylePr>
    <w:tblStylePr w:type="lastCol">
      <w:rPr>
        <w:b/>
        <w:bCs/>
      </w:rPr>
    </w:tblStylePr>
    <w:tblStylePr w:type="band1Vert">
      <w:tblPr/>
      <w:tcPr>
        <w:shd w:val="clear" w:color="auto" w:fill="D2F1EF" w:themeFill="accent3" w:themeFillTint="33"/>
      </w:tcPr>
    </w:tblStylePr>
    <w:tblStylePr w:type="band1Horz">
      <w:tblPr/>
      <w:tcPr>
        <w:shd w:val="clear" w:color="auto" w:fill="D2F1EF" w:themeFill="accent3" w:themeFillTint="33"/>
      </w:tcPr>
    </w:tblStylePr>
  </w:style>
  <w:style w:type="paragraph" w:styleId="Tabledesillustrations">
    <w:name w:val="table of figures"/>
    <w:basedOn w:val="Normal"/>
    <w:next w:val="Normal"/>
    <w:uiPriority w:val="99"/>
    <w:unhideWhenUsed/>
    <w:rsid w:val="00E13816"/>
  </w:style>
  <w:style w:type="character" w:styleId="Marquedecommentaire">
    <w:name w:val="annotation reference"/>
    <w:basedOn w:val="Policepardfaut"/>
    <w:uiPriority w:val="99"/>
    <w:semiHidden/>
    <w:unhideWhenUsed/>
    <w:rsid w:val="00B17A70"/>
    <w:rPr>
      <w:sz w:val="16"/>
      <w:szCs w:val="16"/>
    </w:rPr>
  </w:style>
  <w:style w:type="paragraph" w:styleId="Commentaire">
    <w:name w:val="annotation text"/>
    <w:basedOn w:val="Normal"/>
    <w:link w:val="CommentaireCar"/>
    <w:uiPriority w:val="99"/>
    <w:unhideWhenUsed/>
    <w:rsid w:val="00B17A70"/>
    <w:pPr>
      <w:spacing w:line="240" w:lineRule="auto"/>
    </w:pPr>
    <w:rPr>
      <w:sz w:val="20"/>
      <w:szCs w:val="20"/>
    </w:rPr>
  </w:style>
  <w:style w:type="character" w:customStyle="1" w:styleId="CommentaireCar">
    <w:name w:val="Commentaire Car"/>
    <w:basedOn w:val="Policepardfaut"/>
    <w:link w:val="Commentaire"/>
    <w:uiPriority w:val="99"/>
    <w:rsid w:val="00B17A70"/>
    <w:rPr>
      <w:rFonts w:eastAsiaTheme="minorEastAsia"/>
      <w:b/>
      <w:color w:val="082A75" w:themeColor="text2"/>
      <w:sz w:val="20"/>
      <w:szCs w:val="20"/>
    </w:rPr>
  </w:style>
  <w:style w:type="paragraph" w:styleId="Objetducommentaire">
    <w:name w:val="annotation subject"/>
    <w:basedOn w:val="Commentaire"/>
    <w:next w:val="Commentaire"/>
    <w:link w:val="ObjetducommentaireCar"/>
    <w:uiPriority w:val="99"/>
    <w:semiHidden/>
    <w:unhideWhenUsed/>
    <w:rsid w:val="00B17A70"/>
    <w:rPr>
      <w:bCs/>
    </w:rPr>
  </w:style>
  <w:style w:type="character" w:customStyle="1" w:styleId="ObjetducommentaireCar">
    <w:name w:val="Objet du commentaire Car"/>
    <w:basedOn w:val="CommentaireCar"/>
    <w:link w:val="Objetducommentaire"/>
    <w:uiPriority w:val="99"/>
    <w:semiHidden/>
    <w:rsid w:val="00B17A70"/>
    <w:rPr>
      <w:rFonts w:eastAsiaTheme="minorEastAsia"/>
      <w:b/>
      <w:bCs/>
      <w:color w:val="082A75" w:themeColor="text2"/>
      <w:sz w:val="20"/>
      <w:szCs w:val="20"/>
    </w:rPr>
  </w:style>
  <w:style w:type="paragraph" w:styleId="Paragraphedeliste">
    <w:name w:val="List Paragraph"/>
    <w:basedOn w:val="Normal"/>
    <w:unhideWhenUsed/>
    <w:qFormat/>
    <w:rsid w:val="00624A12"/>
    <w:pPr>
      <w:ind w:left="720"/>
      <w:contextualSpacing/>
    </w:pPr>
  </w:style>
  <w:style w:type="table" w:styleId="TableauListe1Clair-Accentuation6">
    <w:name w:val="List Table 1 Light Accent 6"/>
    <w:basedOn w:val="TableauNormal"/>
    <w:uiPriority w:val="46"/>
    <w:rsid w:val="00C161A7"/>
    <w:pPr>
      <w:spacing w:after="0" w:line="240" w:lineRule="auto"/>
    </w:pPr>
    <w:tblPr>
      <w:tblStyleRowBandSize w:val="1"/>
      <w:tblStyleColBandSize w:val="1"/>
    </w:tblPr>
    <w:tblStylePr w:type="firstRow">
      <w:rPr>
        <w:b/>
        <w:bCs/>
      </w:rPr>
      <w:tblPr/>
      <w:tcPr>
        <w:tcBorders>
          <w:bottom w:val="single" w:sz="4" w:space="0" w:color="7AD6CF" w:themeColor="accent6" w:themeTint="99"/>
        </w:tcBorders>
      </w:tcPr>
    </w:tblStylePr>
    <w:tblStylePr w:type="lastRow">
      <w:rPr>
        <w:b/>
        <w:bCs/>
      </w:rPr>
      <w:tblPr/>
      <w:tcPr>
        <w:tcBorders>
          <w:top w:val="single" w:sz="4" w:space="0" w:color="7AD6CF" w:themeColor="accent6" w:themeTint="99"/>
        </w:tcBorders>
      </w:tcPr>
    </w:tblStylePr>
    <w:tblStylePr w:type="firstCol">
      <w:rPr>
        <w:b/>
        <w:bCs/>
      </w:rPr>
    </w:tblStylePr>
    <w:tblStylePr w:type="lastCol">
      <w:rPr>
        <w:b/>
        <w:bCs/>
      </w:rPr>
    </w:tblStylePr>
    <w:tblStylePr w:type="band1Vert">
      <w:tblPr/>
      <w:tcPr>
        <w:shd w:val="clear" w:color="auto" w:fill="D2F1EF" w:themeFill="accent6" w:themeFillTint="33"/>
      </w:tcPr>
    </w:tblStylePr>
    <w:tblStylePr w:type="band1Horz">
      <w:tblPr/>
      <w:tcPr>
        <w:shd w:val="clear" w:color="auto" w:fill="D2F1EF" w:themeFill="accent6" w:themeFillTint="33"/>
      </w:tcPr>
    </w:tblStylePr>
  </w:style>
  <w:style w:type="table" w:styleId="TableauGrille1Clair-Accentuation6">
    <w:name w:val="Grid Table 1 Light Accent 6"/>
    <w:basedOn w:val="TableauNormal"/>
    <w:uiPriority w:val="46"/>
    <w:rsid w:val="002B40B0"/>
    <w:pPr>
      <w:spacing w:after="0" w:line="240" w:lineRule="auto"/>
    </w:pPr>
    <w:tblPr>
      <w:tblStyleRowBandSize w:val="1"/>
      <w:tblStyleColBandSize w:val="1"/>
      <w:tblBorders>
        <w:top w:val="single" w:sz="4" w:space="0" w:color="A6E4DF" w:themeColor="accent6" w:themeTint="66"/>
        <w:left w:val="single" w:sz="4" w:space="0" w:color="A6E4DF" w:themeColor="accent6" w:themeTint="66"/>
        <w:bottom w:val="single" w:sz="4" w:space="0" w:color="A6E4DF" w:themeColor="accent6" w:themeTint="66"/>
        <w:right w:val="single" w:sz="4" w:space="0" w:color="A6E4DF" w:themeColor="accent6" w:themeTint="66"/>
        <w:insideH w:val="single" w:sz="4" w:space="0" w:color="A6E4DF" w:themeColor="accent6" w:themeTint="66"/>
        <w:insideV w:val="single" w:sz="4" w:space="0" w:color="A6E4DF" w:themeColor="accent6" w:themeTint="66"/>
      </w:tblBorders>
    </w:tblPr>
    <w:tblStylePr w:type="firstRow">
      <w:rPr>
        <w:b/>
        <w:bCs/>
      </w:rPr>
      <w:tblPr/>
      <w:tcPr>
        <w:tcBorders>
          <w:bottom w:val="single" w:sz="12" w:space="0" w:color="7AD6CF" w:themeColor="accent6" w:themeTint="99"/>
        </w:tcBorders>
      </w:tcPr>
    </w:tblStylePr>
    <w:tblStylePr w:type="lastRow">
      <w:rPr>
        <w:b/>
        <w:bCs/>
      </w:rPr>
      <w:tblPr/>
      <w:tcPr>
        <w:tcBorders>
          <w:top w:val="double" w:sz="2" w:space="0" w:color="7AD6CF" w:themeColor="accent6" w:themeTint="99"/>
        </w:tcBorders>
      </w:tcPr>
    </w:tblStylePr>
    <w:tblStylePr w:type="firstCol">
      <w:rPr>
        <w:b/>
        <w:bCs/>
      </w:rPr>
    </w:tblStylePr>
    <w:tblStylePr w:type="lastCol">
      <w:rPr>
        <w:b/>
        <w:bCs/>
      </w:rPr>
    </w:tblStylePr>
  </w:style>
  <w:style w:type="table" w:styleId="TableauGrille5Fonc-Accentuation4">
    <w:name w:val="Grid Table 5 Dark Accent 4"/>
    <w:basedOn w:val="TableauNormal"/>
    <w:uiPriority w:val="50"/>
    <w:rsid w:val="002B40B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EFF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B2C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B2C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B2C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B2CA" w:themeFill="accent4"/>
      </w:tcPr>
    </w:tblStylePr>
    <w:tblStylePr w:type="band1Vert">
      <w:tblPr/>
      <w:tcPr>
        <w:shd w:val="clear" w:color="auto" w:fill="C1E0E9" w:themeFill="accent4" w:themeFillTint="66"/>
      </w:tcPr>
    </w:tblStylePr>
    <w:tblStylePr w:type="band1Horz">
      <w:tblPr/>
      <w:tcPr>
        <w:shd w:val="clear" w:color="auto" w:fill="C1E0E9" w:themeFill="accent4" w:themeFillTint="66"/>
      </w:tcPr>
    </w:tblStylePr>
  </w:style>
  <w:style w:type="character" w:customStyle="1" w:styleId="Titre3Car">
    <w:name w:val="Titre 3 Car"/>
    <w:basedOn w:val="Policepardfaut"/>
    <w:link w:val="Titre3"/>
    <w:uiPriority w:val="5"/>
    <w:semiHidden/>
    <w:rsid w:val="00506200"/>
    <w:rPr>
      <w:rFonts w:asciiTheme="majorHAnsi" w:eastAsiaTheme="majorEastAsia" w:hAnsiTheme="majorHAnsi" w:cstheme="majorBidi"/>
      <w:b/>
      <w:color w:val="012639" w:themeColor="accent1" w:themeShade="7F"/>
    </w:rPr>
  </w:style>
  <w:style w:type="table" w:customStyle="1" w:styleId="TableGrid">
    <w:name w:val="TableGrid"/>
    <w:rsid w:val="00506200"/>
    <w:pPr>
      <w:spacing w:after="0" w:line="240" w:lineRule="auto"/>
    </w:pPr>
    <w:rPr>
      <w:rFonts w:eastAsiaTheme="minorEastAsia"/>
      <w:kern w:val="2"/>
      <w:lang w:eastAsia="fr-FR"/>
      <w14:ligatures w14:val="standardContextual"/>
    </w:rPr>
    <w:tblPr>
      <w:tblCellMar>
        <w:top w:w="0" w:type="dxa"/>
        <w:left w:w="0" w:type="dxa"/>
        <w:bottom w:w="0" w:type="dxa"/>
        <w:right w:w="0" w:type="dxa"/>
      </w:tblCellMar>
    </w:tblPr>
  </w:style>
  <w:style w:type="table" w:styleId="TableauGrille4-Accentuation4">
    <w:name w:val="Grid Table 4 Accent 4"/>
    <w:basedOn w:val="TableauNormal"/>
    <w:uiPriority w:val="49"/>
    <w:rsid w:val="007F5C88"/>
    <w:pPr>
      <w:spacing w:after="0" w:line="240" w:lineRule="auto"/>
    </w:pPr>
    <w:tblPr>
      <w:tblStyleRowBandSize w:val="1"/>
      <w:tblStyleColBandSize w:val="1"/>
      <w:tblBorders>
        <w:top w:val="single" w:sz="4" w:space="0" w:color="A3D0DF" w:themeColor="accent4" w:themeTint="99"/>
        <w:left w:val="single" w:sz="4" w:space="0" w:color="A3D0DF" w:themeColor="accent4" w:themeTint="99"/>
        <w:bottom w:val="single" w:sz="4" w:space="0" w:color="A3D0DF" w:themeColor="accent4" w:themeTint="99"/>
        <w:right w:val="single" w:sz="4" w:space="0" w:color="A3D0DF" w:themeColor="accent4" w:themeTint="99"/>
        <w:insideH w:val="single" w:sz="4" w:space="0" w:color="A3D0DF" w:themeColor="accent4" w:themeTint="99"/>
        <w:insideV w:val="single" w:sz="4" w:space="0" w:color="A3D0DF" w:themeColor="accent4" w:themeTint="99"/>
      </w:tblBorders>
    </w:tblPr>
    <w:tblStylePr w:type="firstRow">
      <w:rPr>
        <w:b/>
        <w:bCs/>
        <w:color w:val="FFFFFF" w:themeColor="background1"/>
      </w:rPr>
      <w:tblPr/>
      <w:tcPr>
        <w:tcBorders>
          <w:top w:val="single" w:sz="4" w:space="0" w:color="66B2CA" w:themeColor="accent4"/>
          <w:left w:val="single" w:sz="4" w:space="0" w:color="66B2CA" w:themeColor="accent4"/>
          <w:bottom w:val="single" w:sz="4" w:space="0" w:color="66B2CA" w:themeColor="accent4"/>
          <w:right w:val="single" w:sz="4" w:space="0" w:color="66B2CA" w:themeColor="accent4"/>
          <w:insideH w:val="nil"/>
          <w:insideV w:val="nil"/>
        </w:tcBorders>
        <w:shd w:val="clear" w:color="auto" w:fill="66B2CA" w:themeFill="accent4"/>
      </w:tcPr>
    </w:tblStylePr>
    <w:tblStylePr w:type="lastRow">
      <w:rPr>
        <w:b/>
        <w:bCs/>
      </w:rPr>
      <w:tblPr/>
      <w:tcPr>
        <w:tcBorders>
          <w:top w:val="double" w:sz="4" w:space="0" w:color="66B2CA" w:themeColor="accent4"/>
        </w:tcBorders>
      </w:tcPr>
    </w:tblStylePr>
    <w:tblStylePr w:type="firstCol">
      <w:rPr>
        <w:b/>
        <w:bCs/>
      </w:rPr>
    </w:tblStylePr>
    <w:tblStylePr w:type="lastCol">
      <w:rPr>
        <w:b/>
        <w:bCs/>
      </w:rPr>
    </w:tblStylePr>
    <w:tblStylePr w:type="band1Vert">
      <w:tblPr/>
      <w:tcPr>
        <w:shd w:val="clear" w:color="auto" w:fill="E0EFF4" w:themeFill="accent4" w:themeFillTint="33"/>
      </w:tcPr>
    </w:tblStylePr>
    <w:tblStylePr w:type="band1Horz">
      <w:tblPr/>
      <w:tcPr>
        <w:shd w:val="clear" w:color="auto" w:fill="E0EFF4" w:themeFill="accent4" w:themeFillTint="33"/>
      </w:tcPr>
    </w:tblStylePr>
  </w:style>
  <w:style w:type="paragraph" w:styleId="TM3">
    <w:name w:val="toc 3"/>
    <w:basedOn w:val="Normal"/>
    <w:next w:val="Normal"/>
    <w:autoRedefine/>
    <w:uiPriority w:val="39"/>
    <w:unhideWhenUsed/>
    <w:rsid w:val="00601144"/>
    <w:pPr>
      <w:spacing w:after="100"/>
      <w:ind w:left="560"/>
    </w:pPr>
  </w:style>
  <w:style w:type="paragraph" w:styleId="Rvision">
    <w:name w:val="Revision"/>
    <w:hidden/>
    <w:uiPriority w:val="99"/>
    <w:semiHidden/>
    <w:rsid w:val="001116EC"/>
    <w:pPr>
      <w:spacing w:after="0" w:line="240" w:lineRule="auto"/>
    </w:pPr>
    <w:rPr>
      <w:rFonts w:eastAsiaTheme="minorEastAsia"/>
      <w:color w:val="082A75" w:themeColor="text2"/>
      <w:sz w:val="28"/>
      <w:szCs w:val="22"/>
    </w:rPr>
  </w:style>
  <w:style w:type="character" w:styleId="Mentionnonrsolue">
    <w:name w:val="Unresolved Mention"/>
    <w:basedOn w:val="Policepardfaut"/>
    <w:uiPriority w:val="99"/>
    <w:semiHidden/>
    <w:unhideWhenUsed/>
    <w:rsid w:val="00C52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tu-m\AppData\Roaming\Microsoft\Templates\Rapport%20.dotx" TargetMode="External"/></Relationships>
</file>

<file path=word/theme/theme1.xml><?xml version="1.0" encoding="utf-8"?>
<a:theme xmlns:a="http://schemas.openxmlformats.org/drawingml/2006/main" name="Custom Theme">
  <a:themeElements>
    <a:clrScheme name="Custom 29">
      <a:dk1>
        <a:srgbClr val="0F0D29"/>
      </a:dk1>
      <a:lt1>
        <a:srgbClr val="FFFFFF"/>
      </a:lt1>
      <a:dk2>
        <a:srgbClr val="082A75"/>
      </a:dk2>
      <a:lt2>
        <a:srgbClr val="E7E6E6"/>
      </a:lt2>
      <a:accent1>
        <a:srgbClr val="024F75"/>
      </a:accent1>
      <a:accent2>
        <a:srgbClr val="3592CF"/>
      </a:accent2>
      <a:accent3>
        <a:srgbClr val="34ABA2"/>
      </a:accent3>
      <a:accent4>
        <a:srgbClr val="66B2CA"/>
      </a:accent4>
      <a:accent5>
        <a:srgbClr val="C1D9CB"/>
      </a:accent5>
      <a:accent6>
        <a:srgbClr val="34ABA2"/>
      </a:accent6>
      <a:hlink>
        <a:srgbClr val="3592CF"/>
      </a:hlink>
      <a:folHlink>
        <a:srgbClr val="3592CF"/>
      </a:folHlink>
    </a:clrScheme>
    <a:fontScheme name="Custom 20">
      <a:majorFont>
        <a:latin typeface="Arial"/>
        <a:ea typeface=""/>
        <a:cs typeface=""/>
      </a:majorFont>
      <a:minorFont>
        <a:latin typeface="Calibri"/>
        <a:ea typeface=""/>
        <a:cs typeface=""/>
      </a:minorFont>
    </a:fontScheme>
    <a:fmtScheme name="Office Effects">
      <a:fillStyleLst>
        <a:solidFill>
          <a:schemeClr val="phClr">
            <a:tint val="100000"/>
            <a:shade val="100000"/>
            <a:satMod val="100000"/>
          </a:schemeClr>
        </a:solidFill>
        <a:gradFill rotWithShape="1">
          <a:gsLst>
            <a:gs pos="0">
              <a:schemeClr val="phClr">
                <a:tint val="65000"/>
                <a:shade val="100000"/>
                <a:satMod val="133000"/>
              </a:schemeClr>
            </a:gs>
            <a:gs pos="15000">
              <a:schemeClr val="phClr">
                <a:tint val="50000"/>
                <a:shade val="100000"/>
                <a:satMod val="140000"/>
              </a:schemeClr>
            </a:gs>
            <a:gs pos="100000">
              <a:schemeClr val="phClr">
                <a:tint val="10000"/>
                <a:shade val="100000"/>
                <a:satMod val="135000"/>
              </a:schemeClr>
            </a:gs>
          </a:gsLst>
          <a:lin ang="16200000" scaled="1"/>
        </a:gradFill>
        <a:gradFill rotWithShape="1">
          <a:gsLst>
            <a:gs pos="0">
              <a:schemeClr val="phClr">
                <a:tint val="100000"/>
                <a:shade val="75000"/>
                <a:satMod val="160000"/>
              </a:schemeClr>
            </a:gs>
            <a:gs pos="62000">
              <a:schemeClr val="phClr">
                <a:tint val="100000"/>
                <a:shade val="100000"/>
                <a:satMod val="125000"/>
              </a:schemeClr>
            </a:gs>
            <a:gs pos="100000">
              <a:schemeClr val="phClr">
                <a:tint val="80000"/>
                <a:shade val="100000"/>
                <a:satMod val="140000"/>
              </a:schemeClr>
            </a:gs>
          </a:gsLst>
          <a:lin ang="162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25400" dir="5400000">
              <a:srgbClr val="000000">
                <a:alpha val="43137"/>
              </a:srgbClr>
            </a:outerShdw>
          </a:effectLst>
        </a:effectStyle>
        <a:effectStyle>
          <a:effectLst>
            <a:outerShdw blurRad="50800" dist="38100" dir="5400000">
              <a:srgbClr val="000000">
                <a:alpha val="61176"/>
              </a:srgbClr>
            </a:outerShdw>
          </a:effectLst>
          <a:scene3d>
            <a:camera prst="orthographicFront" fov="0">
              <a:rot lat="0" lon="0" rev="0"/>
            </a:camera>
            <a:lightRig rig="contrasting" dir="t">
              <a:rot lat="0" lon="0" rev="16500000"/>
            </a:lightRig>
          </a:scene3d>
          <a:sp3d contourW="12700" prstMaterial="powder">
            <a:bevelT h="50800"/>
            <a:contourClr>
              <a:schemeClr val="phClr">
                <a:tint val="100000"/>
                <a:shade val="100000"/>
                <a:satMod val="100000"/>
              </a:scheme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100000"/>
                <a:shade val="50000"/>
                <a:satMod val="145000"/>
              </a:schemeClr>
            </a:gs>
            <a:gs pos="40000">
              <a:schemeClr val="phClr">
                <a:tint val="100000"/>
                <a:shade val="70000"/>
                <a:satMod val="145000"/>
              </a:schemeClr>
            </a:gs>
            <a:gs pos="100000">
              <a:schemeClr val="phClr">
                <a:tint val="85000"/>
                <a:shade val="100000"/>
                <a:satMod val="155000"/>
              </a:schemeClr>
            </a:gs>
          </a:gsLst>
          <a:lin ang="16200000" scaled="1"/>
        </a:gradFill>
        <a:gradFill rotWithShape="1">
          <a:gsLst>
            <a:gs pos="0">
              <a:schemeClr val="phClr">
                <a:tint val="100000"/>
                <a:shade val="50000"/>
                <a:satMod val="145000"/>
              </a:schemeClr>
            </a:gs>
            <a:gs pos="30000">
              <a:schemeClr val="phClr">
                <a:tint val="100000"/>
                <a:shade val="65000"/>
                <a:satMod val="155000"/>
              </a:schemeClr>
            </a:gs>
            <a:gs pos="100000">
              <a:schemeClr val="phClr">
                <a:tint val="60000"/>
                <a:shade val="10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0004B5DF35624CAF14BB881D61DC33" ma:contentTypeVersion="4" ma:contentTypeDescription="Crée un document." ma:contentTypeScope="" ma:versionID="a74b25c4f6c5983054f96ffa5e1dddc4">
  <xsd:schema xmlns:xsd="http://www.w3.org/2001/XMLSchema" xmlns:xs="http://www.w3.org/2001/XMLSchema" xmlns:p="http://schemas.microsoft.com/office/2006/metadata/properties" xmlns:ns2="cf313f99-1c6c-4aab-9770-7b3c420eee4b" targetNamespace="http://schemas.microsoft.com/office/2006/metadata/properties" ma:root="true" ma:fieldsID="c9c8a8a6ea23a9ccfbe7185598db1590" ns2:_="">
    <xsd:import namespace="cf313f99-1c6c-4aab-9770-7b3c420eee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313f99-1c6c-4aab-9770-7b3c420e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EFAF7-8D6F-40E0-9DC7-C9530EEE6375}">
  <ds:schemaRefs>
    <ds:schemaRef ds:uri="http://schemas.openxmlformats.org/officeDocument/2006/bibliography"/>
  </ds:schemaRefs>
</ds:datastoreItem>
</file>

<file path=customXml/itemProps2.xml><?xml version="1.0" encoding="utf-8"?>
<ds:datastoreItem xmlns:ds="http://schemas.openxmlformats.org/officeDocument/2006/customXml" ds:itemID="{4C88706E-D7F4-4161-8D84-4B60CA24E6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44F07D-0450-4220-B4A2-B8DC7305B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313f99-1c6c-4aab-9770-7b3c420ee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709A4-EC66-4EAA-AF81-55325AF751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 .dotx</Template>
  <TotalTime>480</TotalTime>
  <Pages>3</Pages>
  <Words>472</Words>
  <Characters>2599</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3065</CharactersWithSpaces>
  <SharedDoc>false</SharedDoc>
  <HLinks>
    <vt:vector size="78" baseType="variant">
      <vt:variant>
        <vt:i4>1179697</vt:i4>
      </vt:variant>
      <vt:variant>
        <vt:i4>83</vt:i4>
      </vt:variant>
      <vt:variant>
        <vt:i4>0</vt:i4>
      </vt:variant>
      <vt:variant>
        <vt:i4>5</vt:i4>
      </vt:variant>
      <vt:variant>
        <vt:lpwstr/>
      </vt:variant>
      <vt:variant>
        <vt:lpwstr>_Toc148102827</vt:lpwstr>
      </vt:variant>
      <vt:variant>
        <vt:i4>7208989</vt:i4>
      </vt:variant>
      <vt:variant>
        <vt:i4>74</vt:i4>
      </vt:variant>
      <vt:variant>
        <vt:i4>0</vt:i4>
      </vt:variant>
      <vt:variant>
        <vt:i4>5</vt:i4>
      </vt:variant>
      <vt:variant>
        <vt:lpwstr>D:\tetu-m\Desktop\Modèle CR exécution BS\ModèleCR_BoisSénescents_V1.docx</vt:lpwstr>
      </vt:variant>
      <vt:variant>
        <vt:lpwstr>_Toc148102826</vt:lpwstr>
      </vt:variant>
      <vt:variant>
        <vt:i4>1179697</vt:i4>
      </vt:variant>
      <vt:variant>
        <vt:i4>68</vt:i4>
      </vt:variant>
      <vt:variant>
        <vt:i4>0</vt:i4>
      </vt:variant>
      <vt:variant>
        <vt:i4>5</vt:i4>
      </vt:variant>
      <vt:variant>
        <vt:lpwstr/>
      </vt:variant>
      <vt:variant>
        <vt:lpwstr>_Toc148102825</vt:lpwstr>
      </vt:variant>
      <vt:variant>
        <vt:i4>7208989</vt:i4>
      </vt:variant>
      <vt:variant>
        <vt:i4>62</vt:i4>
      </vt:variant>
      <vt:variant>
        <vt:i4>0</vt:i4>
      </vt:variant>
      <vt:variant>
        <vt:i4>5</vt:i4>
      </vt:variant>
      <vt:variant>
        <vt:lpwstr>D:\tetu-m\Desktop\Modèle CR exécution BS\ModèleCR_BoisSénescents_V1.docx</vt:lpwstr>
      </vt:variant>
      <vt:variant>
        <vt:lpwstr>_Toc148102824</vt:lpwstr>
      </vt:variant>
      <vt:variant>
        <vt:i4>7208989</vt:i4>
      </vt:variant>
      <vt:variant>
        <vt:i4>56</vt:i4>
      </vt:variant>
      <vt:variant>
        <vt:i4>0</vt:i4>
      </vt:variant>
      <vt:variant>
        <vt:i4>5</vt:i4>
      </vt:variant>
      <vt:variant>
        <vt:lpwstr>D:\tetu-m\Desktop\Modèle CR exécution BS\ModèleCR_BoisSénescents_V1.docx</vt:lpwstr>
      </vt:variant>
      <vt:variant>
        <vt:lpwstr>_Toc148102823</vt:lpwstr>
      </vt:variant>
      <vt:variant>
        <vt:i4>7208989</vt:i4>
      </vt:variant>
      <vt:variant>
        <vt:i4>50</vt:i4>
      </vt:variant>
      <vt:variant>
        <vt:i4>0</vt:i4>
      </vt:variant>
      <vt:variant>
        <vt:i4>5</vt:i4>
      </vt:variant>
      <vt:variant>
        <vt:lpwstr>D:\tetu-m\Desktop\Modèle CR exécution BS\ModèleCR_BoisSénescents_V1.docx</vt:lpwstr>
      </vt:variant>
      <vt:variant>
        <vt:lpwstr>_Toc148102822</vt:lpwstr>
      </vt:variant>
      <vt:variant>
        <vt:i4>7208989</vt:i4>
      </vt:variant>
      <vt:variant>
        <vt:i4>44</vt:i4>
      </vt:variant>
      <vt:variant>
        <vt:i4>0</vt:i4>
      </vt:variant>
      <vt:variant>
        <vt:i4>5</vt:i4>
      </vt:variant>
      <vt:variant>
        <vt:lpwstr>D:\tetu-m\Desktop\Modèle CR exécution BS\ModèleCR_BoisSénescents_V1.docx</vt:lpwstr>
      </vt:variant>
      <vt:variant>
        <vt:lpwstr>_Toc148102821</vt:lpwstr>
      </vt:variant>
      <vt:variant>
        <vt:i4>1179697</vt:i4>
      </vt:variant>
      <vt:variant>
        <vt:i4>35</vt:i4>
      </vt:variant>
      <vt:variant>
        <vt:i4>0</vt:i4>
      </vt:variant>
      <vt:variant>
        <vt:i4>5</vt:i4>
      </vt:variant>
      <vt:variant>
        <vt:lpwstr/>
      </vt:variant>
      <vt:variant>
        <vt:lpwstr>_Toc148102820</vt:lpwstr>
      </vt:variant>
      <vt:variant>
        <vt:i4>1114161</vt:i4>
      </vt:variant>
      <vt:variant>
        <vt:i4>29</vt:i4>
      </vt:variant>
      <vt:variant>
        <vt:i4>0</vt:i4>
      </vt:variant>
      <vt:variant>
        <vt:i4>5</vt:i4>
      </vt:variant>
      <vt:variant>
        <vt:lpwstr/>
      </vt:variant>
      <vt:variant>
        <vt:lpwstr>_Toc148102819</vt:lpwstr>
      </vt:variant>
      <vt:variant>
        <vt:i4>1114161</vt:i4>
      </vt:variant>
      <vt:variant>
        <vt:i4>23</vt:i4>
      </vt:variant>
      <vt:variant>
        <vt:i4>0</vt:i4>
      </vt:variant>
      <vt:variant>
        <vt:i4>5</vt:i4>
      </vt:variant>
      <vt:variant>
        <vt:lpwstr/>
      </vt:variant>
      <vt:variant>
        <vt:lpwstr>_Toc148102818</vt:lpwstr>
      </vt:variant>
      <vt:variant>
        <vt:i4>1114161</vt:i4>
      </vt:variant>
      <vt:variant>
        <vt:i4>17</vt:i4>
      </vt:variant>
      <vt:variant>
        <vt:i4>0</vt:i4>
      </vt:variant>
      <vt:variant>
        <vt:i4>5</vt:i4>
      </vt:variant>
      <vt:variant>
        <vt:lpwstr/>
      </vt:variant>
      <vt:variant>
        <vt:lpwstr>_Toc148102817</vt:lpwstr>
      </vt:variant>
      <vt:variant>
        <vt:i4>1114161</vt:i4>
      </vt:variant>
      <vt:variant>
        <vt:i4>11</vt:i4>
      </vt:variant>
      <vt:variant>
        <vt:i4>0</vt:i4>
      </vt:variant>
      <vt:variant>
        <vt:i4>5</vt:i4>
      </vt:variant>
      <vt:variant>
        <vt:lpwstr/>
      </vt:variant>
      <vt:variant>
        <vt:lpwstr>_Toc148102816</vt:lpwstr>
      </vt:variant>
      <vt:variant>
        <vt:i4>1114161</vt:i4>
      </vt:variant>
      <vt:variant>
        <vt:i4>5</vt:i4>
      </vt:variant>
      <vt:variant>
        <vt:i4>0</vt:i4>
      </vt:variant>
      <vt:variant>
        <vt:i4>5</vt:i4>
      </vt:variant>
      <vt:variant>
        <vt:lpwstr/>
      </vt:variant>
      <vt:variant>
        <vt:lpwstr>_Toc148102815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TETU Morgane</dc:creator>
  <cp:keywords/>
  <dc:description/>
  <cp:lastModifiedBy>CARLON Laura</cp:lastModifiedBy>
  <cp:revision>6</cp:revision>
  <cp:lastPrinted>2006-08-01T17:47:00Z</cp:lastPrinted>
  <dcterms:created xsi:type="dcterms:W3CDTF">2024-12-12T08:34:00Z</dcterms:created>
  <dcterms:modified xsi:type="dcterms:W3CDTF">2026-06-24T14:14:00Z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TC100670409990</vt:lpwstr>
  </property>
  <property fmtid="{D5CDD505-2E9C-101B-9397-08002B2CF9AE}" pid="3" name="ContentTypeId">
    <vt:lpwstr>0x010100FA0004B5DF35624CAF14BB881D61DC33</vt:lpwstr>
  </property>
</Properties>
</file>